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D" w:rsidRPr="00BC4409" w:rsidRDefault="002B266D" w:rsidP="002B266D">
      <w:pPr>
        <w:contextualSpacing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BC4409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B266D" w:rsidRPr="00BC4409" w:rsidRDefault="002B266D" w:rsidP="002B266D">
      <w:pPr>
        <w:contextualSpacing/>
        <w:jc w:val="center"/>
        <w:rPr>
          <w:sz w:val="28"/>
          <w:szCs w:val="28"/>
          <w:lang w:eastAsia="ru-RU"/>
        </w:rPr>
      </w:pPr>
      <w:r w:rsidRPr="00BC4409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2B266D" w:rsidRPr="00BC4409" w:rsidRDefault="002B266D" w:rsidP="002B266D">
      <w:pPr>
        <w:ind w:firstLine="567"/>
        <w:contextualSpacing/>
        <w:jc w:val="center"/>
        <w:rPr>
          <w:sz w:val="28"/>
          <w:szCs w:val="28"/>
          <w:lang w:eastAsia="ru-RU"/>
        </w:rPr>
      </w:pPr>
      <w:r w:rsidRPr="00BC4409">
        <w:rPr>
          <w:sz w:val="28"/>
          <w:szCs w:val="28"/>
          <w:lang w:eastAsia="ru-RU"/>
        </w:rPr>
        <w:t>имени Гагарина Ю.А.»</w:t>
      </w:r>
    </w:p>
    <w:p w:rsidR="002B266D" w:rsidRPr="00BC4409" w:rsidRDefault="002B266D" w:rsidP="002B266D">
      <w:pPr>
        <w:ind w:firstLine="567"/>
        <w:contextualSpacing/>
        <w:rPr>
          <w:sz w:val="28"/>
          <w:szCs w:val="28"/>
          <w:lang w:eastAsia="ru-RU"/>
        </w:rPr>
      </w:pPr>
    </w:p>
    <w:p w:rsidR="002B266D" w:rsidRPr="00BC4409" w:rsidRDefault="002B266D" w:rsidP="002B266D">
      <w:pPr>
        <w:ind w:firstLine="567"/>
        <w:contextualSpacing/>
        <w:rPr>
          <w:sz w:val="28"/>
          <w:szCs w:val="28"/>
          <w:lang w:eastAsia="ru-RU"/>
        </w:rPr>
      </w:pPr>
      <w:r w:rsidRPr="00BC4409">
        <w:rPr>
          <w:sz w:val="28"/>
          <w:szCs w:val="28"/>
          <w:lang w:eastAsia="ru-RU"/>
        </w:rPr>
        <w:t>Кафедра «__________________________________________________»</w:t>
      </w:r>
    </w:p>
    <w:p w:rsidR="002B266D" w:rsidRPr="00BC4409" w:rsidRDefault="002B266D" w:rsidP="002B266D">
      <w:pPr>
        <w:ind w:firstLine="567"/>
        <w:contextualSpacing/>
        <w:rPr>
          <w:sz w:val="28"/>
          <w:szCs w:val="28"/>
          <w:lang w:eastAsia="ru-RU"/>
        </w:rPr>
      </w:pPr>
    </w:p>
    <w:p w:rsidR="002B266D" w:rsidRPr="00BC4409" w:rsidRDefault="002B266D" w:rsidP="002B266D">
      <w:pPr>
        <w:ind w:firstLine="567"/>
        <w:contextualSpacing/>
        <w:rPr>
          <w:sz w:val="28"/>
          <w:szCs w:val="28"/>
          <w:lang w:eastAsia="ru-RU"/>
        </w:rPr>
      </w:pPr>
    </w:p>
    <w:p w:rsidR="002B266D" w:rsidRPr="00BC4409" w:rsidRDefault="002B266D" w:rsidP="002B266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  <w:r w:rsidRPr="00BC4409">
        <w:rPr>
          <w:b/>
          <w:kern w:val="28"/>
          <w:sz w:val="28"/>
          <w:szCs w:val="20"/>
          <w:lang w:val="ru-RU" w:eastAsia="ru-RU"/>
        </w:rPr>
        <w:t xml:space="preserve">РАБОЧАЯ </w:t>
      </w:r>
      <w:r w:rsidRPr="00BC4409">
        <w:rPr>
          <w:b/>
          <w:kern w:val="28"/>
          <w:sz w:val="28"/>
          <w:szCs w:val="20"/>
          <w:lang w:eastAsia="ru-RU"/>
        </w:rPr>
        <w:t xml:space="preserve">ПРОГРАММА </w:t>
      </w:r>
      <w:r w:rsidRPr="00BC4409">
        <w:rPr>
          <w:b/>
          <w:kern w:val="28"/>
          <w:sz w:val="28"/>
          <w:szCs w:val="20"/>
          <w:lang w:val="ru-RU" w:eastAsia="ru-RU"/>
        </w:rPr>
        <w:t>ПРАКТИКИ</w:t>
      </w:r>
    </w:p>
    <w:p w:rsidR="002B266D" w:rsidRPr="00BC4409" w:rsidRDefault="002B266D" w:rsidP="002B266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BC4409">
        <w:rPr>
          <w:i/>
          <w:sz w:val="28"/>
          <w:szCs w:val="20"/>
          <w:lang w:eastAsia="ru-RU"/>
        </w:rPr>
        <w:t xml:space="preserve"> «</w:t>
      </w:r>
      <w:r w:rsidR="00BC4409" w:rsidRPr="00BC4409">
        <w:rPr>
          <w:i/>
          <w:sz w:val="28"/>
          <w:szCs w:val="20"/>
          <w:lang w:val="ru-RU" w:eastAsia="ru-RU"/>
        </w:rPr>
        <w:t>_____________________________________________</w:t>
      </w:r>
      <w:r w:rsidRPr="00BC4409">
        <w:rPr>
          <w:i/>
          <w:sz w:val="28"/>
          <w:szCs w:val="28"/>
          <w:lang w:eastAsia="ru-RU"/>
        </w:rPr>
        <w:t>»</w:t>
      </w:r>
    </w:p>
    <w:p w:rsidR="002B266D" w:rsidRPr="00BC4409" w:rsidRDefault="00BC4409" w:rsidP="002B266D">
      <w:pPr>
        <w:jc w:val="center"/>
        <w:rPr>
          <w:sz w:val="22"/>
          <w:lang w:val="ru-RU" w:eastAsia="ru-RU"/>
        </w:rPr>
      </w:pPr>
      <w:r w:rsidRPr="00BC4409">
        <w:rPr>
          <w:i/>
          <w:sz w:val="22"/>
          <w:szCs w:val="28"/>
          <w:lang w:eastAsia="ru-RU"/>
        </w:rPr>
        <w:t xml:space="preserve">(шифр по учебному плану </w:t>
      </w:r>
      <w:r w:rsidRPr="00BC4409">
        <w:rPr>
          <w:i/>
          <w:sz w:val="22"/>
          <w:szCs w:val="28"/>
          <w:lang w:val="ru-RU" w:eastAsia="ru-RU"/>
        </w:rPr>
        <w:t>вид и тип практики</w:t>
      </w:r>
      <w:r w:rsidRPr="00BC4409">
        <w:rPr>
          <w:i/>
          <w:sz w:val="22"/>
          <w:szCs w:val="28"/>
          <w:lang w:eastAsia="ru-RU"/>
        </w:rPr>
        <w:t>)</w:t>
      </w:r>
    </w:p>
    <w:p w:rsidR="00BC4409" w:rsidRPr="00BC4409" w:rsidRDefault="00BC4409" w:rsidP="002B266D">
      <w:pPr>
        <w:jc w:val="center"/>
        <w:rPr>
          <w:sz w:val="28"/>
          <w:lang w:val="ru-RU" w:eastAsia="ru-RU"/>
        </w:rPr>
      </w:pPr>
    </w:p>
    <w:p w:rsidR="002B266D" w:rsidRPr="00083894" w:rsidRDefault="002B266D" w:rsidP="002B266D">
      <w:pPr>
        <w:jc w:val="center"/>
        <w:rPr>
          <w:sz w:val="28"/>
          <w:lang w:val="ru-RU" w:eastAsia="ru-RU"/>
        </w:rPr>
      </w:pPr>
      <w:r w:rsidRPr="00BC4409">
        <w:rPr>
          <w:sz w:val="28"/>
          <w:lang w:eastAsia="ru-RU"/>
        </w:rPr>
        <w:t xml:space="preserve">направления подготовки </w:t>
      </w:r>
      <w:r w:rsidR="00083894">
        <w:rPr>
          <w:sz w:val="28"/>
          <w:lang w:eastAsia="ru-RU"/>
        </w:rPr>
        <w:t xml:space="preserve">/ </w:t>
      </w:r>
      <w:r w:rsidR="00083894">
        <w:rPr>
          <w:sz w:val="28"/>
          <w:lang w:val="ru-RU" w:eastAsia="ru-RU"/>
        </w:rPr>
        <w:t>специальности</w:t>
      </w:r>
    </w:p>
    <w:p w:rsidR="00BC4409" w:rsidRPr="00BC4409" w:rsidRDefault="00BC4409" w:rsidP="00BC4409">
      <w:pPr>
        <w:jc w:val="center"/>
        <w:rPr>
          <w:sz w:val="28"/>
          <w:lang w:val="ru-RU" w:eastAsia="ru-RU"/>
        </w:rPr>
      </w:pPr>
      <w:r w:rsidRPr="00BC4409">
        <w:rPr>
          <w:sz w:val="28"/>
          <w:lang w:val="ru-RU" w:eastAsia="ru-RU"/>
        </w:rPr>
        <w:t>__________________«_______________________________»</w:t>
      </w:r>
    </w:p>
    <w:p w:rsidR="00BC4409" w:rsidRPr="00BC4409" w:rsidRDefault="00BC4409" w:rsidP="00BC4409">
      <w:pPr>
        <w:jc w:val="center"/>
        <w:rPr>
          <w:i/>
          <w:sz w:val="22"/>
          <w:lang w:val="ru-RU" w:eastAsia="ru-RU"/>
        </w:rPr>
      </w:pPr>
      <w:r w:rsidRPr="00BC4409">
        <w:rPr>
          <w:i/>
          <w:sz w:val="22"/>
          <w:szCs w:val="28"/>
          <w:lang w:eastAsia="ru-RU"/>
        </w:rPr>
        <w:t xml:space="preserve">(код </w:t>
      </w:r>
      <w:r w:rsidRPr="00BC4409">
        <w:rPr>
          <w:i/>
          <w:sz w:val="22"/>
          <w:lang w:eastAsia="ru-RU"/>
        </w:rPr>
        <w:t>и название</w:t>
      </w:r>
      <w:r w:rsidRPr="00BC4409">
        <w:rPr>
          <w:i/>
          <w:sz w:val="22"/>
          <w:szCs w:val="28"/>
          <w:lang w:eastAsia="ru-RU"/>
        </w:rPr>
        <w:t xml:space="preserve"> </w:t>
      </w:r>
      <w:r w:rsidRPr="00BC4409">
        <w:rPr>
          <w:i/>
          <w:sz w:val="22"/>
          <w:szCs w:val="28"/>
          <w:lang w:val="ru-RU" w:eastAsia="ru-RU"/>
        </w:rPr>
        <w:t xml:space="preserve">программы </w:t>
      </w:r>
      <w:r w:rsidRPr="00BC4409">
        <w:rPr>
          <w:i/>
          <w:sz w:val="22"/>
          <w:szCs w:val="28"/>
          <w:lang w:eastAsia="ru-RU"/>
        </w:rPr>
        <w:t>по ФГОС ВО</w:t>
      </w:r>
      <w:r w:rsidRPr="00BC4409">
        <w:rPr>
          <w:i/>
          <w:sz w:val="22"/>
          <w:szCs w:val="28"/>
          <w:lang w:val="ru-RU" w:eastAsia="ru-RU"/>
        </w:rPr>
        <w:t>)</w:t>
      </w:r>
    </w:p>
    <w:p w:rsidR="00BC4409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2B266D" w:rsidRPr="00BC4409" w:rsidRDefault="00BC4409" w:rsidP="002B266D">
      <w:pPr>
        <w:jc w:val="center"/>
        <w:rPr>
          <w:sz w:val="28"/>
          <w:lang w:eastAsia="ru-RU"/>
        </w:rPr>
      </w:pPr>
      <w:r w:rsidRPr="00BC4409">
        <w:rPr>
          <w:sz w:val="28"/>
          <w:lang w:val="ru-RU" w:eastAsia="ru-RU"/>
        </w:rPr>
        <w:t>п</w:t>
      </w:r>
      <w:r w:rsidR="002B266D" w:rsidRPr="00BC4409">
        <w:rPr>
          <w:sz w:val="28"/>
          <w:lang w:eastAsia="ru-RU"/>
        </w:rPr>
        <w:t>рофиль</w:t>
      </w:r>
      <w:r w:rsidRPr="00BC4409">
        <w:rPr>
          <w:sz w:val="28"/>
          <w:lang w:val="ru-RU" w:eastAsia="ru-RU"/>
        </w:rPr>
        <w:t xml:space="preserve"> / специализация</w:t>
      </w:r>
      <w:r w:rsidRPr="00BC4409">
        <w:rPr>
          <w:sz w:val="28"/>
          <w:lang w:eastAsia="ru-RU"/>
        </w:rPr>
        <w:t xml:space="preserve"> «__________</w:t>
      </w:r>
      <w:r w:rsidR="002B266D" w:rsidRPr="00BC4409">
        <w:rPr>
          <w:sz w:val="28"/>
          <w:lang w:eastAsia="ru-RU"/>
        </w:rPr>
        <w:t>_______________________________»</w:t>
      </w:r>
    </w:p>
    <w:p w:rsidR="002B266D" w:rsidRPr="00700317" w:rsidRDefault="002B266D" w:rsidP="002B266D">
      <w:pPr>
        <w:jc w:val="center"/>
        <w:rPr>
          <w:i/>
          <w:color w:val="FF0000"/>
          <w:sz w:val="28"/>
          <w:lang w:eastAsia="ru-RU"/>
        </w:rPr>
      </w:pPr>
    </w:p>
    <w:p w:rsidR="002B266D" w:rsidRPr="00700317" w:rsidRDefault="002B266D" w:rsidP="002B266D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0"/>
          <w:lang w:val="ru-RU" w:eastAsia="ru-RU"/>
        </w:rPr>
      </w:pPr>
    </w:p>
    <w:p w:rsidR="00BC4409" w:rsidRPr="00223FB9" w:rsidRDefault="00BC4409" w:rsidP="00BC440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23FB9">
        <w:rPr>
          <w:bCs/>
          <w:sz w:val="28"/>
          <w:szCs w:val="28"/>
          <w:lang w:eastAsia="ru-RU"/>
        </w:rPr>
        <w:t xml:space="preserve">Формы обучения:  </w:t>
      </w:r>
    </w:p>
    <w:p w:rsidR="00BC4409" w:rsidRPr="00223FB9" w:rsidRDefault="00BC4409" w:rsidP="00BC4409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223FB9">
        <w:rPr>
          <w:bCs/>
          <w:sz w:val="28"/>
          <w:szCs w:val="28"/>
          <w:lang w:eastAsia="ru-RU"/>
        </w:rPr>
        <w:t>Объем практики:</w:t>
      </w:r>
    </w:p>
    <w:p w:rsidR="00BC4409" w:rsidRPr="00223FB9" w:rsidRDefault="00BC4409" w:rsidP="00BC4409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223FB9">
        <w:rPr>
          <w:bCs/>
          <w:sz w:val="28"/>
          <w:szCs w:val="28"/>
          <w:lang w:eastAsia="ru-RU"/>
        </w:rPr>
        <w:t xml:space="preserve">  </w:t>
      </w:r>
      <w:r w:rsidRPr="00223FB9">
        <w:rPr>
          <w:sz w:val="28"/>
          <w:szCs w:val="28"/>
          <w:lang w:eastAsia="ru-RU" w:bidi="ru-RU"/>
        </w:rPr>
        <w:t xml:space="preserve">в зачетных единицах: </w:t>
      </w:r>
      <w:r w:rsidRPr="00223FB9">
        <w:rPr>
          <w:bCs/>
          <w:sz w:val="28"/>
          <w:szCs w:val="28"/>
          <w:lang w:eastAsia="ru-RU"/>
        </w:rPr>
        <w:t>____з.е.</w:t>
      </w:r>
    </w:p>
    <w:p w:rsidR="00BC4409" w:rsidRPr="00223FB9" w:rsidRDefault="00BC4409" w:rsidP="00BC4409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223FB9">
        <w:rPr>
          <w:bCs/>
          <w:sz w:val="28"/>
          <w:szCs w:val="28"/>
          <w:lang w:eastAsia="ru-RU"/>
        </w:rPr>
        <w:t xml:space="preserve">  в академических часах:______ак.ч.</w:t>
      </w:r>
    </w:p>
    <w:p w:rsidR="00BC4409" w:rsidRPr="00223FB9" w:rsidRDefault="00BC4409" w:rsidP="00BC440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C35F0" w:rsidRDefault="000C35F0" w:rsidP="00BC440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C4409" w:rsidRPr="00223FB9" w:rsidRDefault="00BC4409" w:rsidP="00BC4409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23FB9">
        <w:rPr>
          <w:sz w:val="28"/>
          <w:szCs w:val="28"/>
          <w:lang w:eastAsia="ru-RU"/>
        </w:rPr>
        <w:t>Продолжительность практики: ____ недель</w:t>
      </w:r>
    </w:p>
    <w:p w:rsidR="00BC4409" w:rsidRPr="00223FB9" w:rsidRDefault="00BC4409" w:rsidP="00BC4409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2B266D" w:rsidRDefault="002B266D" w:rsidP="002B266D">
      <w:pPr>
        <w:jc w:val="center"/>
        <w:rPr>
          <w:color w:val="FF0000"/>
          <w:sz w:val="28"/>
          <w:lang w:eastAsia="ru-RU"/>
        </w:rPr>
      </w:pPr>
    </w:p>
    <w:p w:rsidR="000633BA" w:rsidRPr="00700317" w:rsidRDefault="000633BA" w:rsidP="002B266D">
      <w:pPr>
        <w:jc w:val="center"/>
        <w:rPr>
          <w:color w:val="FF0000"/>
          <w:sz w:val="28"/>
          <w:lang w:eastAsia="ru-RU"/>
        </w:rPr>
      </w:pPr>
    </w:p>
    <w:p w:rsidR="002B266D" w:rsidRDefault="002B266D" w:rsidP="002B266D">
      <w:pPr>
        <w:jc w:val="center"/>
        <w:rPr>
          <w:color w:val="FF0000"/>
          <w:sz w:val="28"/>
          <w:lang w:val="ru-RU" w:eastAsia="ru-RU"/>
        </w:rPr>
      </w:pPr>
    </w:p>
    <w:p w:rsidR="00BC4409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BC4409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BC4409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BC4409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BC4409" w:rsidRPr="00700317" w:rsidRDefault="00BC4409" w:rsidP="002B266D">
      <w:pPr>
        <w:jc w:val="center"/>
        <w:rPr>
          <w:color w:val="FF0000"/>
          <w:sz w:val="28"/>
          <w:lang w:val="ru-RU" w:eastAsia="ru-RU"/>
        </w:rPr>
      </w:pPr>
    </w:p>
    <w:p w:rsidR="002B266D" w:rsidRPr="00700317" w:rsidRDefault="002B266D" w:rsidP="002B266D">
      <w:pPr>
        <w:jc w:val="center"/>
        <w:rPr>
          <w:color w:val="FF0000"/>
          <w:sz w:val="28"/>
          <w:lang w:val="ru-RU" w:eastAsia="ru-RU"/>
        </w:rPr>
      </w:pPr>
    </w:p>
    <w:p w:rsidR="002B266D" w:rsidRPr="00BC4409" w:rsidRDefault="002B266D" w:rsidP="002B266D">
      <w:pPr>
        <w:jc w:val="center"/>
        <w:rPr>
          <w:sz w:val="28"/>
          <w:lang w:eastAsia="ru-RU"/>
        </w:rPr>
      </w:pPr>
      <w:r w:rsidRPr="00BC4409">
        <w:rPr>
          <w:sz w:val="28"/>
          <w:lang w:eastAsia="ru-RU"/>
        </w:rPr>
        <w:t>Саратов 20___</w:t>
      </w:r>
    </w:p>
    <w:p w:rsidR="002B266D" w:rsidRPr="00700317" w:rsidRDefault="002B266D" w:rsidP="002B266D">
      <w:pPr>
        <w:ind w:firstLine="567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  <w:r w:rsidRPr="00700317">
        <w:rPr>
          <w:color w:val="FF0000"/>
          <w:sz w:val="28"/>
          <w:szCs w:val="28"/>
          <w:lang w:eastAsia="ru-RU"/>
        </w:rPr>
        <w:br w:type="page"/>
      </w:r>
    </w:p>
    <w:p w:rsidR="00BC4409" w:rsidRPr="0037608C" w:rsidRDefault="00BC4409" w:rsidP="00BC4409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sz w:val="28"/>
          <w:szCs w:val="28"/>
          <w:lang w:val="ru-RU" w:eastAsia="ru-RU"/>
        </w:rPr>
        <w:t>практики______________________</w:t>
      </w:r>
      <w:r>
        <w:rPr>
          <w:sz w:val="28"/>
          <w:szCs w:val="28"/>
          <w:lang w:eastAsia="ru-RU"/>
        </w:rPr>
        <w:t xml:space="preserve"> </w:t>
      </w:r>
      <w:r w:rsidRPr="0037608C">
        <w:rPr>
          <w:i/>
          <w:sz w:val="28"/>
          <w:szCs w:val="28"/>
          <w:lang w:val="ru-RU" w:eastAsia="ru-RU"/>
        </w:rPr>
        <w:t xml:space="preserve">указать </w:t>
      </w:r>
      <w:r>
        <w:rPr>
          <w:i/>
          <w:sz w:val="28"/>
          <w:szCs w:val="28"/>
          <w:lang w:val="ru-RU" w:eastAsia="ru-RU"/>
        </w:rPr>
        <w:t xml:space="preserve">вид </w:t>
      </w:r>
      <w:r w:rsidR="00797EDD">
        <w:rPr>
          <w:i/>
          <w:sz w:val="28"/>
          <w:szCs w:val="28"/>
          <w:lang w:val="ru-RU" w:eastAsia="ru-RU"/>
        </w:rPr>
        <w:t xml:space="preserve">и тип </w:t>
      </w:r>
      <w:r>
        <w:rPr>
          <w:i/>
          <w:sz w:val="28"/>
          <w:szCs w:val="28"/>
          <w:lang w:val="ru-RU" w:eastAsia="ru-RU"/>
        </w:rPr>
        <w:t>практики</w:t>
      </w:r>
      <w:r>
        <w:rPr>
          <w:sz w:val="28"/>
          <w:szCs w:val="28"/>
          <w:lang w:eastAsia="ru-RU"/>
        </w:rPr>
        <w:t xml:space="preserve"> по направлению подготовки</w:t>
      </w:r>
      <w:r>
        <w:rPr>
          <w:sz w:val="28"/>
          <w:szCs w:val="28"/>
          <w:lang w:val="ru-RU" w:eastAsia="ru-RU"/>
        </w:rPr>
        <w:t xml:space="preserve"> / специальности</w:t>
      </w:r>
      <w:r>
        <w:rPr>
          <w:sz w:val="28"/>
          <w:szCs w:val="28"/>
          <w:lang w:eastAsia="ru-RU"/>
        </w:rPr>
        <w:t xml:space="preserve"> </w:t>
      </w:r>
      <w:r w:rsidRPr="00222D4F">
        <w:rPr>
          <w:i/>
          <w:sz w:val="28"/>
          <w:szCs w:val="28"/>
        </w:rPr>
        <w:t>указать шифр и наименование направления подготовки</w:t>
      </w:r>
      <w:r w:rsidR="00797EDD">
        <w:rPr>
          <w:i/>
          <w:sz w:val="28"/>
          <w:szCs w:val="28"/>
          <w:lang w:val="ru-RU"/>
        </w:rPr>
        <w:t xml:space="preserve"> / </w:t>
      </w:r>
      <w:r w:rsidRPr="00222D4F">
        <w:rPr>
          <w:i/>
          <w:sz w:val="28"/>
          <w:szCs w:val="28"/>
          <w:lang w:val="ru-RU"/>
        </w:rPr>
        <w:t>специальности</w:t>
      </w:r>
      <w:r>
        <w:rPr>
          <w:bCs/>
          <w:sz w:val="28"/>
          <w:szCs w:val="28"/>
          <w:lang w:eastAsia="ru-RU"/>
        </w:rPr>
        <w:t xml:space="preserve">, </w:t>
      </w:r>
      <w:r w:rsidR="00797EDD">
        <w:rPr>
          <w:bCs/>
          <w:sz w:val="28"/>
          <w:szCs w:val="28"/>
          <w:lang w:val="ru-RU" w:eastAsia="ru-RU"/>
        </w:rPr>
        <w:t>профиль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/ специализация </w:t>
      </w:r>
      <w:r w:rsidRPr="00CD2CF8">
        <w:rPr>
          <w:i/>
          <w:sz w:val="28"/>
          <w:szCs w:val="28"/>
        </w:rPr>
        <w:t>указать наименование профиля или специализации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>
        <w:rPr>
          <w:sz w:val="28"/>
          <w:szCs w:val="28"/>
          <w:lang w:val="ru-RU" w:eastAsia="ru-RU"/>
        </w:rPr>
        <w:t xml:space="preserve"> </w:t>
      </w:r>
      <w:r w:rsidRPr="001854B8">
        <w:rPr>
          <w:i/>
          <w:sz w:val="28"/>
          <w:szCs w:val="28"/>
        </w:rPr>
        <w:t>указать шифр и наименование направления подготовки</w:t>
      </w:r>
      <w:r w:rsidRPr="001854B8">
        <w:rPr>
          <w:i/>
          <w:sz w:val="28"/>
          <w:szCs w:val="28"/>
          <w:lang w:val="ru-RU"/>
        </w:rPr>
        <w:t xml:space="preserve"> </w:t>
      </w:r>
      <w:r w:rsidR="00797EDD">
        <w:rPr>
          <w:i/>
          <w:sz w:val="28"/>
          <w:szCs w:val="28"/>
          <w:lang w:val="ru-RU"/>
        </w:rPr>
        <w:t xml:space="preserve">/ </w:t>
      </w:r>
      <w:r w:rsidRPr="001854B8">
        <w:rPr>
          <w:i/>
          <w:sz w:val="28"/>
          <w:szCs w:val="28"/>
          <w:lang w:val="ru-RU"/>
        </w:rPr>
        <w:t>специальности</w:t>
      </w:r>
      <w:r w:rsidRPr="001854B8">
        <w:rPr>
          <w:sz w:val="28"/>
          <w:szCs w:val="28"/>
        </w:rPr>
        <w:t xml:space="preserve">, утвержденным приказом Минобрнауки России </w:t>
      </w:r>
      <w:r w:rsidRPr="001854B8">
        <w:rPr>
          <w:i/>
          <w:sz w:val="28"/>
          <w:szCs w:val="28"/>
        </w:rPr>
        <w:t>указать дату и номер приказа</w:t>
      </w:r>
      <w:r>
        <w:rPr>
          <w:i/>
          <w:sz w:val="28"/>
          <w:szCs w:val="28"/>
          <w:lang w:val="ru-RU"/>
        </w:rPr>
        <w:t>.</w:t>
      </w:r>
    </w:p>
    <w:p w:rsidR="00BC4409" w:rsidRDefault="00BC4409" w:rsidP="00BC4409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BC4409" w:rsidRDefault="00BC4409" w:rsidP="00BC44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BC4409" w:rsidRDefault="00BC4409" w:rsidP="00BC44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Рабочая </w:t>
      </w:r>
      <w:r w:rsidR="00797EDD">
        <w:rPr>
          <w:bCs/>
          <w:sz w:val="28"/>
          <w:szCs w:val="28"/>
          <w:lang w:val="ru-RU" w:eastAsia="ru-RU"/>
        </w:rPr>
        <w:t xml:space="preserve">программа </w:t>
      </w:r>
      <w:r w:rsidR="00BE7704">
        <w:rPr>
          <w:bCs/>
          <w:sz w:val="28"/>
          <w:szCs w:val="28"/>
          <w:lang w:val="ru-RU" w:eastAsia="ru-RU"/>
        </w:rPr>
        <w:t>практики</w:t>
      </w:r>
      <w:r>
        <w:rPr>
          <w:bCs/>
          <w:sz w:val="28"/>
          <w:szCs w:val="28"/>
          <w:lang w:eastAsia="ru-RU"/>
        </w:rPr>
        <w:t>:</w:t>
      </w:r>
    </w:p>
    <w:p w:rsidR="00BC4409" w:rsidRDefault="00BC4409" w:rsidP="00BC44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BC4409" w:rsidRPr="009C1A18" w:rsidRDefault="00BC4409" w:rsidP="00BC4409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к утверждению решением кафедры </w:t>
      </w:r>
      <w:r>
        <w:rPr>
          <w:rStyle w:val="FontStyle368"/>
          <w:sz w:val="28"/>
          <w:szCs w:val="28"/>
        </w:rPr>
        <w:t xml:space="preserve">__________________________________ </w:t>
      </w:r>
      <w:r w:rsidRPr="009C1A1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«___»  ___________</w:t>
      </w:r>
      <w:r w:rsidRPr="009C1A1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C1A18">
        <w:rPr>
          <w:rFonts w:ascii="Times New Roman" w:hAnsi="Times New Roman"/>
          <w:bCs/>
          <w:sz w:val="28"/>
          <w:szCs w:val="28"/>
        </w:rPr>
        <w:t> г</w:t>
      </w:r>
      <w:r w:rsidRPr="009C1A18">
        <w:rPr>
          <w:rFonts w:ascii="Times New Roman" w:hAnsi="Times New Roman"/>
          <w:sz w:val="28"/>
          <w:szCs w:val="28"/>
        </w:rPr>
        <w:t xml:space="preserve">., протокол № </w:t>
      </w:r>
      <w:r>
        <w:rPr>
          <w:rFonts w:ascii="Times New Roman" w:hAnsi="Times New Roman"/>
          <w:sz w:val="28"/>
          <w:szCs w:val="28"/>
        </w:rPr>
        <w:t>__</w:t>
      </w:r>
      <w:r w:rsidRPr="009C1A18">
        <w:rPr>
          <w:rStyle w:val="FontStyle368"/>
          <w:sz w:val="28"/>
          <w:szCs w:val="28"/>
        </w:rPr>
        <w:t>.</w:t>
      </w:r>
    </w:p>
    <w:p w:rsidR="00BC4409" w:rsidRDefault="00BC4409" w:rsidP="00BC4409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sz w:val="28"/>
          <w:szCs w:val="28"/>
        </w:rPr>
      </w:pPr>
    </w:p>
    <w:p w:rsidR="00BC4409" w:rsidRDefault="00BC4409" w:rsidP="00BC4409">
      <w:pPr>
        <w:ind w:firstLine="2694"/>
        <w:rPr>
          <w:sz w:val="28"/>
          <w:szCs w:val="28"/>
          <w:lang w:val="ru-RU"/>
        </w:rPr>
      </w:pPr>
    </w:p>
    <w:p w:rsidR="00BC4409" w:rsidRPr="00390F0D" w:rsidRDefault="00BC4409" w:rsidP="00BC4409">
      <w:pPr>
        <w:ind w:firstLine="269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Заведующий </w:t>
      </w:r>
      <w:r>
        <w:rPr>
          <w:sz w:val="28"/>
          <w:szCs w:val="28"/>
        </w:rPr>
        <w:t>кафедрой   _________</w:t>
      </w:r>
      <w:r w:rsidRPr="00390F0D">
        <w:rPr>
          <w:sz w:val="28"/>
          <w:szCs w:val="28"/>
        </w:rPr>
        <w:t>__/______________/</w:t>
      </w:r>
    </w:p>
    <w:p w:rsidR="00BC4409" w:rsidRPr="00222D4F" w:rsidRDefault="00BC4409" w:rsidP="00BC4409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sz w:val="28"/>
          <w:szCs w:val="28"/>
          <w:lang w:val="fr-FR"/>
        </w:rPr>
      </w:pPr>
    </w:p>
    <w:p w:rsidR="00BC4409" w:rsidRPr="00797EDD" w:rsidRDefault="00BC4409" w:rsidP="00BC4409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  <w:proofErr w:type="gramStart"/>
      <w:r w:rsidRPr="00F113EE">
        <w:rPr>
          <w:rStyle w:val="FontStyle369"/>
          <w:sz w:val="28"/>
          <w:szCs w:val="28"/>
        </w:rPr>
        <w:t>одобрена</w:t>
      </w:r>
      <w:proofErr w:type="gramEnd"/>
      <w:r w:rsidRPr="00F113EE">
        <w:rPr>
          <w:rStyle w:val="FontStyle369"/>
          <w:sz w:val="28"/>
          <w:szCs w:val="28"/>
        </w:rPr>
        <w:t xml:space="preserve"> </w:t>
      </w:r>
      <w:r w:rsidRPr="00F113EE">
        <w:rPr>
          <w:rStyle w:val="FontStyle368"/>
          <w:sz w:val="28"/>
          <w:szCs w:val="28"/>
        </w:rPr>
        <w:t>на заседании</w:t>
      </w:r>
      <w:r w:rsidRPr="00F113EE">
        <w:rPr>
          <w:rStyle w:val="FontStyle368"/>
          <w:b/>
          <w:sz w:val="28"/>
          <w:szCs w:val="28"/>
        </w:rPr>
        <w:t xml:space="preserve"> </w:t>
      </w:r>
      <w:r w:rsidRPr="0037608C">
        <w:rPr>
          <w:rStyle w:val="FontStyle368"/>
          <w:sz w:val="28"/>
          <w:szCs w:val="28"/>
        </w:rPr>
        <w:t>УМКН/УМКС</w:t>
      </w:r>
      <w:r>
        <w:rPr>
          <w:rStyle w:val="FontStyle368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«___»  ______________</w:t>
      </w:r>
      <w:r w:rsidRPr="009C1A1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C1A18">
        <w:rPr>
          <w:rFonts w:ascii="Times New Roman" w:hAnsi="Times New Roman"/>
          <w:bCs/>
          <w:sz w:val="28"/>
          <w:szCs w:val="28"/>
        </w:rPr>
        <w:t> г</w:t>
      </w:r>
      <w:r w:rsidRPr="009C1A18">
        <w:rPr>
          <w:rFonts w:ascii="Times New Roman" w:hAnsi="Times New Roman"/>
          <w:sz w:val="28"/>
          <w:szCs w:val="28"/>
        </w:rPr>
        <w:t xml:space="preserve">., </w:t>
      </w:r>
      <w:r w:rsidRPr="00797EDD">
        <w:rPr>
          <w:rStyle w:val="FontStyle369"/>
          <w:b w:val="0"/>
          <w:sz w:val="28"/>
          <w:szCs w:val="28"/>
        </w:rPr>
        <w:t>протокол № __.</w:t>
      </w:r>
    </w:p>
    <w:p w:rsidR="00BC4409" w:rsidRDefault="00BC4409" w:rsidP="00BC4409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BC4409" w:rsidRPr="001854B8" w:rsidRDefault="00BC4409" w:rsidP="00BC4409">
      <w:pPr>
        <w:ind w:firstLine="2694"/>
        <w:jc w:val="center"/>
        <w:rPr>
          <w:sz w:val="28"/>
          <w:szCs w:val="28"/>
        </w:rPr>
      </w:pPr>
      <w:r w:rsidRPr="001854B8">
        <w:rPr>
          <w:sz w:val="28"/>
          <w:szCs w:val="28"/>
        </w:rPr>
        <w:t>Председатель УМКН/УМКС _______/______________/</w:t>
      </w:r>
    </w:p>
    <w:p w:rsidR="00BC4409" w:rsidRDefault="00BC4409" w:rsidP="00BC44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BC4409" w:rsidRPr="0037608C" w:rsidRDefault="00BC4409" w:rsidP="00BC44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B266D" w:rsidRDefault="002B266D" w:rsidP="002B266D">
      <w:pPr>
        <w:ind w:firstLine="567"/>
        <w:contextualSpacing/>
        <w:jc w:val="center"/>
        <w:rPr>
          <w:color w:val="FF0000"/>
          <w:sz w:val="28"/>
          <w:szCs w:val="28"/>
          <w:lang w:val="ru-RU" w:eastAsia="ru-RU"/>
        </w:rPr>
      </w:pPr>
    </w:p>
    <w:p w:rsidR="00BC4409" w:rsidRDefault="00BC4409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8D42FD" w:rsidRPr="00797EDD" w:rsidRDefault="008D42FD" w:rsidP="00797EDD">
      <w:pPr>
        <w:ind w:firstLine="709"/>
        <w:jc w:val="both"/>
        <w:rPr>
          <w:b/>
          <w:sz w:val="28"/>
          <w:szCs w:val="28"/>
          <w:lang w:val="ru-RU"/>
        </w:rPr>
      </w:pPr>
      <w:r w:rsidRPr="00797EDD">
        <w:rPr>
          <w:b/>
          <w:sz w:val="28"/>
          <w:szCs w:val="28"/>
        </w:rPr>
        <w:lastRenderedPageBreak/>
        <w:t>1.Цель и задачи практики</w:t>
      </w:r>
    </w:p>
    <w:p w:rsidR="008D42FD" w:rsidRPr="00797EDD" w:rsidRDefault="008D42FD" w:rsidP="00797EDD">
      <w:pPr>
        <w:ind w:firstLine="709"/>
        <w:jc w:val="both"/>
        <w:rPr>
          <w:b/>
          <w:sz w:val="28"/>
          <w:szCs w:val="28"/>
        </w:rPr>
      </w:pPr>
      <w:r w:rsidRPr="00797EDD">
        <w:rPr>
          <w:i/>
          <w:sz w:val="28"/>
          <w:szCs w:val="28"/>
          <w:lang w:eastAsia="ru-RU"/>
        </w:rPr>
        <w:t>Цель</w:t>
      </w:r>
      <w:r w:rsidRPr="00797EDD">
        <w:rPr>
          <w:sz w:val="28"/>
          <w:szCs w:val="28"/>
          <w:lang w:eastAsia="ru-RU"/>
        </w:rPr>
        <w:t xml:space="preserve"> </w:t>
      </w:r>
      <w:r w:rsidRPr="00797EDD">
        <w:rPr>
          <w:i/>
          <w:sz w:val="28"/>
          <w:szCs w:val="28"/>
          <w:lang w:eastAsia="ru-RU"/>
        </w:rPr>
        <w:t xml:space="preserve">практики </w:t>
      </w:r>
      <w:r w:rsidRPr="00797EDD">
        <w:rPr>
          <w:sz w:val="28"/>
          <w:szCs w:val="28"/>
          <w:lang w:eastAsia="ru-RU"/>
        </w:rPr>
        <w:t>–</w:t>
      </w:r>
      <w:r w:rsidRPr="00797EDD">
        <w:rPr>
          <w:bCs/>
          <w:sz w:val="28"/>
          <w:szCs w:val="28"/>
          <w:lang w:eastAsia="ru-RU"/>
        </w:rPr>
        <w:t xml:space="preserve"> </w:t>
      </w:r>
    </w:p>
    <w:p w:rsidR="008D42FD" w:rsidRPr="00797EDD" w:rsidRDefault="008D42FD" w:rsidP="00797E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7EDD">
        <w:rPr>
          <w:sz w:val="28"/>
          <w:szCs w:val="28"/>
          <w:lang w:eastAsia="ru-RU"/>
        </w:rPr>
        <w:t xml:space="preserve">Основными </w:t>
      </w:r>
      <w:r w:rsidRPr="00797EDD">
        <w:rPr>
          <w:i/>
          <w:sz w:val="28"/>
          <w:szCs w:val="28"/>
          <w:lang w:eastAsia="ru-RU"/>
        </w:rPr>
        <w:t>задачами</w:t>
      </w:r>
      <w:r w:rsidRPr="00797EDD">
        <w:rPr>
          <w:sz w:val="28"/>
          <w:szCs w:val="28"/>
          <w:lang w:eastAsia="ru-RU"/>
        </w:rPr>
        <w:t xml:space="preserve"> </w:t>
      </w:r>
      <w:r w:rsidRPr="00797EDD">
        <w:rPr>
          <w:i/>
          <w:sz w:val="28"/>
          <w:szCs w:val="28"/>
          <w:lang w:eastAsia="ru-RU"/>
        </w:rPr>
        <w:t>практики</w:t>
      </w:r>
      <w:r w:rsidRPr="00797EDD">
        <w:rPr>
          <w:sz w:val="28"/>
          <w:szCs w:val="28"/>
          <w:lang w:eastAsia="ru-RU"/>
        </w:rPr>
        <w:t xml:space="preserve"> являются</w:t>
      </w:r>
      <w:r w:rsidR="000633BA" w:rsidRPr="00797EDD">
        <w:rPr>
          <w:sz w:val="28"/>
          <w:szCs w:val="28"/>
          <w:lang w:val="ru-RU" w:eastAsia="ru-RU"/>
        </w:rPr>
        <w:t>:</w:t>
      </w:r>
      <w:r w:rsidRPr="00797EDD">
        <w:rPr>
          <w:sz w:val="28"/>
          <w:szCs w:val="28"/>
          <w:lang w:eastAsia="ru-RU"/>
        </w:rPr>
        <w:t xml:space="preserve"> </w:t>
      </w:r>
    </w:p>
    <w:p w:rsidR="002B266D" w:rsidRPr="00797EDD" w:rsidRDefault="002B266D" w:rsidP="00797EDD">
      <w:pPr>
        <w:ind w:firstLine="709"/>
        <w:jc w:val="both"/>
        <w:rPr>
          <w:color w:val="FF0000"/>
          <w:sz w:val="28"/>
          <w:szCs w:val="28"/>
        </w:rPr>
      </w:pPr>
    </w:p>
    <w:p w:rsidR="002B266D" w:rsidRPr="00797EDD" w:rsidRDefault="002B266D" w:rsidP="00797EDD">
      <w:pPr>
        <w:ind w:firstLine="709"/>
        <w:jc w:val="both"/>
        <w:rPr>
          <w:b/>
          <w:sz w:val="28"/>
          <w:szCs w:val="28"/>
        </w:rPr>
      </w:pPr>
      <w:r w:rsidRPr="00797EDD">
        <w:rPr>
          <w:b/>
          <w:sz w:val="28"/>
          <w:szCs w:val="28"/>
          <w:lang w:val="ru-RU"/>
        </w:rPr>
        <w:t>2</w:t>
      </w:r>
      <w:r w:rsidR="009C1035" w:rsidRPr="00797EDD">
        <w:rPr>
          <w:b/>
          <w:sz w:val="28"/>
          <w:szCs w:val="28"/>
          <w:lang w:val="ru-RU"/>
        </w:rPr>
        <w:t>.</w:t>
      </w:r>
      <w:r w:rsidRPr="00797EDD">
        <w:rPr>
          <w:b/>
          <w:sz w:val="28"/>
          <w:szCs w:val="28"/>
        </w:rPr>
        <w:t xml:space="preserve"> Вид </w:t>
      </w:r>
      <w:r w:rsidR="00CE2E9F" w:rsidRPr="00797EDD">
        <w:rPr>
          <w:b/>
          <w:sz w:val="28"/>
          <w:szCs w:val="28"/>
          <w:lang w:val="ru-RU"/>
        </w:rPr>
        <w:t xml:space="preserve">и тип </w:t>
      </w:r>
      <w:r w:rsidRPr="00797EDD">
        <w:rPr>
          <w:b/>
          <w:sz w:val="28"/>
          <w:szCs w:val="28"/>
        </w:rPr>
        <w:t>практики, способ и форма проведения практики</w:t>
      </w:r>
    </w:p>
    <w:p w:rsidR="002B266D" w:rsidRPr="004A29B1" w:rsidRDefault="002B266D" w:rsidP="00797ED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A29B1">
        <w:rPr>
          <w:i/>
          <w:lang w:val="ru-RU"/>
        </w:rPr>
        <w:t>у</w:t>
      </w:r>
      <w:r w:rsidRPr="004A29B1">
        <w:rPr>
          <w:i/>
        </w:rPr>
        <w:t>казывается вид, тип (</w:t>
      </w:r>
      <w:proofErr w:type="gramStart"/>
      <w:r w:rsidRPr="004A29B1">
        <w:rPr>
          <w:i/>
        </w:rPr>
        <w:t>предусмотренные</w:t>
      </w:r>
      <w:proofErr w:type="gramEnd"/>
      <w:r w:rsidRPr="004A29B1">
        <w:rPr>
          <w:i/>
        </w:rPr>
        <w:t xml:space="preserve"> ФГОС</w:t>
      </w:r>
      <w:r w:rsidRPr="004A29B1">
        <w:rPr>
          <w:i/>
          <w:lang w:val="ru-RU"/>
        </w:rPr>
        <w:t>) в соответствии с учебным планом</w:t>
      </w:r>
      <w:r w:rsidRPr="004A29B1">
        <w:rPr>
          <w:i/>
        </w:rPr>
        <w:t xml:space="preserve">. </w:t>
      </w:r>
    </w:p>
    <w:p w:rsidR="002B266D" w:rsidRPr="004A29B1" w:rsidRDefault="002B266D" w:rsidP="00797ED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4A29B1">
        <w:rPr>
          <w:i/>
          <w:lang w:val="ru-RU"/>
        </w:rPr>
        <w:t xml:space="preserve"> у</w:t>
      </w:r>
      <w:r w:rsidRPr="004A29B1">
        <w:rPr>
          <w:i/>
        </w:rPr>
        <w:t>казывается</w:t>
      </w:r>
      <w:r w:rsidRPr="004A29B1">
        <w:rPr>
          <w:i/>
          <w:lang w:val="ru-RU"/>
        </w:rPr>
        <w:t xml:space="preserve"> способ и форма проведения практики в соответствии </w:t>
      </w:r>
      <w:r w:rsidRPr="004A29B1">
        <w:rPr>
          <w:i/>
        </w:rPr>
        <w:t xml:space="preserve">с </w:t>
      </w:r>
      <w:r w:rsidRPr="004A29B1">
        <w:rPr>
          <w:i/>
          <w:lang w:val="ru-RU"/>
        </w:rPr>
        <w:t>пунктами</w:t>
      </w:r>
      <w:r w:rsidRPr="004A29B1">
        <w:rPr>
          <w:i/>
        </w:rPr>
        <w:t xml:space="preserve"> </w:t>
      </w:r>
      <w:r w:rsidRPr="004A29B1">
        <w:rPr>
          <w:i/>
          <w:lang w:val="ru-RU"/>
        </w:rPr>
        <w:t xml:space="preserve">3.5 и 3.6 </w:t>
      </w:r>
      <w:r w:rsidRPr="004A29B1">
        <w:rPr>
          <w:i/>
        </w:rPr>
        <w:t xml:space="preserve">Положения о практической подготовке </w:t>
      </w:r>
      <w:proofErr w:type="gramStart"/>
      <w:r w:rsidRPr="004A29B1">
        <w:rPr>
          <w:i/>
        </w:rPr>
        <w:t>обучающихся</w:t>
      </w:r>
      <w:proofErr w:type="gramEnd"/>
      <w:r w:rsidRPr="004A29B1">
        <w:rPr>
          <w:i/>
        </w:rPr>
        <w:t xml:space="preserve"> по образовательным программам высшего образования в СГТУ имени Гагарина</w:t>
      </w:r>
      <w:r w:rsidR="00CE2E9F" w:rsidRPr="004A29B1">
        <w:rPr>
          <w:i/>
          <w:lang w:val="ru-RU"/>
        </w:rPr>
        <w:t> </w:t>
      </w:r>
      <w:r w:rsidRPr="004A29B1">
        <w:rPr>
          <w:i/>
        </w:rPr>
        <w:t>Ю.А.</w:t>
      </w:r>
    </w:p>
    <w:p w:rsidR="002B266D" w:rsidRPr="00797EDD" w:rsidRDefault="002B266D" w:rsidP="00797EDD">
      <w:pPr>
        <w:ind w:firstLine="709"/>
        <w:jc w:val="both"/>
        <w:rPr>
          <w:color w:val="FF0000"/>
          <w:sz w:val="28"/>
        </w:rPr>
      </w:pPr>
      <w:r w:rsidRPr="004A29B1">
        <w:rPr>
          <w:sz w:val="28"/>
        </w:rPr>
        <w:t>Практика реализуется в форме практической подготовки</w:t>
      </w:r>
      <w:r w:rsidRPr="00797EDD">
        <w:rPr>
          <w:color w:val="FF0000"/>
          <w:sz w:val="28"/>
        </w:rPr>
        <w:t>.</w:t>
      </w:r>
    </w:p>
    <w:p w:rsidR="002B266D" w:rsidRDefault="002B266D" w:rsidP="00797EDD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2B266D" w:rsidRPr="00517C0D" w:rsidRDefault="002B266D" w:rsidP="00797EDD">
      <w:pPr>
        <w:ind w:firstLine="709"/>
        <w:jc w:val="both"/>
        <w:rPr>
          <w:b/>
          <w:sz w:val="28"/>
          <w:szCs w:val="28"/>
        </w:rPr>
      </w:pPr>
      <w:r w:rsidRPr="00517C0D">
        <w:rPr>
          <w:b/>
          <w:sz w:val="28"/>
          <w:szCs w:val="28"/>
        </w:rPr>
        <w:t>3. Место практики в структуре образовательной программы</w:t>
      </w:r>
    </w:p>
    <w:p w:rsidR="004A29B1" w:rsidRDefault="005F4596" w:rsidP="00797EDD">
      <w:pPr>
        <w:ind w:firstLine="709"/>
        <w:jc w:val="both"/>
        <w:rPr>
          <w:lang w:val="ru-RU"/>
        </w:rPr>
      </w:pPr>
      <w:r>
        <w:t>«</w:t>
      </w:r>
      <w:r w:rsidRPr="005F4596">
        <w:rPr>
          <w:i/>
        </w:rPr>
        <w:t>Полное наименование практики (вид, тип, название)</w:t>
      </w:r>
      <w:r>
        <w:t>» относится к обязательной части</w:t>
      </w:r>
      <w:r>
        <w:rPr>
          <w:lang w:val="ru-RU"/>
        </w:rPr>
        <w:t xml:space="preserve"> </w:t>
      </w:r>
      <w:r>
        <w:t xml:space="preserve">/ части, формируемой участниками образовательных отношений </w:t>
      </w:r>
      <w:r w:rsidRPr="006F2E33">
        <w:rPr>
          <w:i/>
          <w:sz w:val="28"/>
          <w:lang w:val="ru-RU" w:eastAsia="ru-RU"/>
        </w:rPr>
        <w:t>(</w:t>
      </w:r>
      <w:r w:rsidRPr="005F4596">
        <w:rPr>
          <w:i/>
        </w:rPr>
        <w:t>указывается место дисциплины в соответствии с учебным планом</w:t>
      </w:r>
      <w:r w:rsidRPr="006F2E33">
        <w:rPr>
          <w:i/>
          <w:sz w:val="28"/>
          <w:lang w:val="ru-RU" w:eastAsia="ru-RU"/>
        </w:rPr>
        <w:t>)</w:t>
      </w:r>
      <w:r>
        <w:t>Блока 2 «Практики» основной профессиональной образовательной программы по направлению подготовки / специальности «</w:t>
      </w:r>
      <w:r w:rsidRPr="005F4596">
        <w:rPr>
          <w:i/>
        </w:rPr>
        <w:t>Указать код и наименование по ФГОС ВО</w:t>
      </w:r>
      <w:r>
        <w:t>».</w:t>
      </w:r>
    </w:p>
    <w:p w:rsidR="005F4596" w:rsidRPr="005F4596" w:rsidRDefault="005F4596" w:rsidP="00797EDD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517C0D" w:rsidRDefault="002B266D" w:rsidP="00517C0D">
      <w:pPr>
        <w:ind w:firstLine="709"/>
        <w:jc w:val="both"/>
        <w:rPr>
          <w:b/>
          <w:sz w:val="28"/>
          <w:szCs w:val="28"/>
          <w:lang w:val="ru-RU"/>
        </w:rPr>
      </w:pPr>
      <w:r w:rsidRPr="00517C0D">
        <w:rPr>
          <w:b/>
          <w:sz w:val="28"/>
          <w:szCs w:val="28"/>
        </w:rPr>
        <w:t>4. Перечень планируемых результатов обучения при прохождении практики, соотнесенные с планируемыми результатами освоения образовательной программы</w:t>
      </w:r>
    </w:p>
    <w:p w:rsidR="00517C0D" w:rsidRDefault="00517C0D" w:rsidP="00517C0D">
      <w:pPr>
        <w:ind w:firstLine="709"/>
        <w:jc w:val="both"/>
        <w:rPr>
          <w:sz w:val="28"/>
          <w:lang w:val="ru-RU"/>
        </w:rPr>
      </w:pPr>
      <w:r w:rsidRPr="00517C0D">
        <w:rPr>
          <w:sz w:val="28"/>
        </w:rPr>
        <w:t xml:space="preserve">Формируемые у обучающегося </w:t>
      </w:r>
      <w:r w:rsidRPr="00517C0D">
        <w:rPr>
          <w:b/>
          <w:bCs/>
          <w:sz w:val="28"/>
        </w:rPr>
        <w:t xml:space="preserve">компетенции </w:t>
      </w:r>
      <w:r w:rsidRPr="00517C0D">
        <w:rPr>
          <w:sz w:val="28"/>
        </w:rPr>
        <w:t xml:space="preserve">и запланированные </w:t>
      </w:r>
      <w:r w:rsidRPr="00517C0D">
        <w:rPr>
          <w:b/>
          <w:bCs/>
          <w:sz w:val="28"/>
        </w:rPr>
        <w:t xml:space="preserve">результаты обучения </w:t>
      </w:r>
      <w:r w:rsidRPr="00517C0D">
        <w:rPr>
          <w:sz w:val="28"/>
          <w:lang w:val="ru-RU"/>
        </w:rPr>
        <w:t>при прохождении</w:t>
      </w:r>
      <w:r w:rsidRPr="00517C0D">
        <w:rPr>
          <w:sz w:val="28"/>
        </w:rPr>
        <w:t xml:space="preserve"> практик</w:t>
      </w:r>
      <w:r w:rsidRPr="00517C0D">
        <w:rPr>
          <w:sz w:val="28"/>
          <w:lang w:val="ru-RU"/>
        </w:rPr>
        <w:t>и</w:t>
      </w:r>
      <w:r w:rsidRPr="00517C0D">
        <w:rPr>
          <w:sz w:val="28"/>
        </w:rPr>
        <w:t xml:space="preserve">, соотнесенные с </w:t>
      </w:r>
      <w:r w:rsidRPr="00517C0D">
        <w:rPr>
          <w:b/>
          <w:bCs/>
          <w:sz w:val="28"/>
        </w:rPr>
        <w:t>индикаторами достижения компетенций</w:t>
      </w:r>
      <w:r w:rsidRPr="00517C0D">
        <w:rPr>
          <w:sz w:val="28"/>
        </w:rPr>
        <w:t>:</w:t>
      </w:r>
    </w:p>
    <w:p w:rsidR="00517C0D" w:rsidRDefault="00517C0D" w:rsidP="00517C0D">
      <w:pPr>
        <w:ind w:firstLine="709"/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969"/>
      </w:tblGrid>
      <w:tr w:rsidR="00517C0D" w:rsidRPr="00C0535E" w:rsidTr="00191F1D">
        <w:tc>
          <w:tcPr>
            <w:tcW w:w="2802" w:type="dxa"/>
            <w:shd w:val="clear" w:color="auto" w:fill="auto"/>
            <w:vAlign w:val="center"/>
          </w:tcPr>
          <w:p w:rsidR="00517C0D" w:rsidRDefault="00517C0D" w:rsidP="00191F1D">
            <w:pPr>
              <w:pStyle w:val="a3"/>
              <w:ind w:right="2"/>
              <w:jc w:val="center"/>
              <w:rPr>
                <w:sz w:val="24"/>
                <w:szCs w:val="24"/>
              </w:rPr>
            </w:pPr>
            <w:r w:rsidRPr="00C219F1">
              <w:rPr>
                <w:sz w:val="24"/>
                <w:szCs w:val="24"/>
              </w:rPr>
              <w:t xml:space="preserve">Код и наименование компетенции </w:t>
            </w:r>
          </w:p>
          <w:p w:rsidR="00517C0D" w:rsidRPr="00C219F1" w:rsidRDefault="00517C0D" w:rsidP="00191F1D">
            <w:pPr>
              <w:pStyle w:val="a3"/>
              <w:ind w:right="2"/>
              <w:jc w:val="center"/>
              <w:rPr>
                <w:sz w:val="24"/>
                <w:szCs w:val="24"/>
              </w:rPr>
            </w:pPr>
            <w:r w:rsidRPr="00C219F1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C0D" w:rsidRPr="00C219F1" w:rsidRDefault="00517C0D" w:rsidP="00191F1D">
            <w:pPr>
              <w:pStyle w:val="a3"/>
              <w:ind w:right="2"/>
              <w:jc w:val="center"/>
              <w:rPr>
                <w:sz w:val="24"/>
                <w:szCs w:val="24"/>
              </w:rPr>
            </w:pPr>
            <w:r w:rsidRPr="00C219F1">
              <w:rPr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7C0D" w:rsidRPr="00C219F1" w:rsidRDefault="00517C0D" w:rsidP="00191F1D">
            <w:pPr>
              <w:adjustRightIn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C219F1">
              <w:rPr>
                <w:rFonts w:eastAsia="Calibri"/>
                <w:bCs/>
                <w:color w:val="000000"/>
                <w:lang w:val="ru-RU" w:eastAsia="en-US"/>
              </w:rPr>
              <w:t>Запланированные результаты обучения</w:t>
            </w:r>
          </w:p>
        </w:tc>
      </w:tr>
      <w:tr w:rsidR="00517C0D" w:rsidRPr="00C0535E" w:rsidTr="00191F1D">
        <w:tc>
          <w:tcPr>
            <w:tcW w:w="2802" w:type="dxa"/>
            <w:vMerge w:val="restart"/>
            <w:shd w:val="clear" w:color="auto" w:fill="auto"/>
            <w:vAlign w:val="center"/>
          </w:tcPr>
          <w:p w:rsidR="00517C0D" w:rsidRPr="00C219F1" w:rsidRDefault="00517C0D" w:rsidP="00517C0D">
            <w:pPr>
              <w:rPr>
                <w:iCs/>
                <w:sz w:val="22"/>
                <w:szCs w:val="22"/>
              </w:rPr>
            </w:pPr>
            <w:r w:rsidRPr="00D40081">
              <w:t>ПК-1</w:t>
            </w:r>
            <w:r w:rsidRPr="00C219F1">
              <w:rPr>
                <w:iCs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C0D" w:rsidRPr="00C219F1" w:rsidRDefault="00517C0D" w:rsidP="00517C0D">
            <w:pPr>
              <w:rPr>
                <w:iCs/>
                <w:sz w:val="22"/>
                <w:szCs w:val="22"/>
                <w:lang w:val="ru-RU"/>
              </w:rPr>
            </w:pPr>
            <w:r w:rsidRPr="00D40081">
              <w:t>ИД-1</w:t>
            </w:r>
            <w:r w:rsidRPr="00C219F1">
              <w:rPr>
                <w:vertAlign w:val="subscript"/>
              </w:rPr>
              <w:t>ПК-1</w:t>
            </w:r>
            <w:r w:rsidRPr="00C219F1">
              <w:rPr>
                <w:vertAlign w:val="subscript"/>
                <w:lang w:val="ru-RU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517C0D" w:rsidRPr="00C219F1" w:rsidRDefault="00517C0D" w:rsidP="00191F1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C219F1">
              <w:rPr>
                <w:b/>
              </w:rPr>
              <w:t>знать: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C219F1">
              <w:rPr>
                <w:b/>
              </w:rPr>
              <w:t>уметь: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ind w:left="851"/>
              <w:jc w:val="both"/>
              <w:rPr>
                <w:lang w:val="ru-RU"/>
              </w:rPr>
            </w:pPr>
            <w:r w:rsidRPr="00D40081">
              <w:t>–…;</w:t>
            </w:r>
          </w:p>
          <w:p w:rsidR="00517C0D" w:rsidRPr="00C219F1" w:rsidRDefault="00517C0D" w:rsidP="00191F1D">
            <w:pPr>
              <w:jc w:val="both"/>
              <w:rPr>
                <w:b/>
                <w:lang w:val="ru-RU"/>
              </w:rPr>
            </w:pPr>
            <w:r w:rsidRPr="00C219F1">
              <w:rPr>
                <w:b/>
                <w:lang w:val="ru-RU"/>
              </w:rPr>
              <w:t>владеть:</w:t>
            </w:r>
          </w:p>
          <w:p w:rsidR="00517C0D" w:rsidRPr="00D40081" w:rsidRDefault="00517C0D" w:rsidP="00191F1D">
            <w:pPr>
              <w:ind w:left="1026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ind w:left="1026"/>
              <w:jc w:val="both"/>
              <w:rPr>
                <w:lang w:val="ru-RU"/>
              </w:rPr>
            </w:pPr>
            <w:r w:rsidRPr="00D40081">
              <w:t>–…;</w:t>
            </w:r>
          </w:p>
          <w:p w:rsidR="00517C0D" w:rsidRPr="00C219F1" w:rsidRDefault="00517C0D" w:rsidP="00191F1D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517C0D" w:rsidRPr="00C0535E" w:rsidTr="00191F1D">
        <w:tc>
          <w:tcPr>
            <w:tcW w:w="2802" w:type="dxa"/>
            <w:vMerge/>
            <w:shd w:val="clear" w:color="auto" w:fill="auto"/>
            <w:vAlign w:val="center"/>
          </w:tcPr>
          <w:p w:rsidR="00517C0D" w:rsidRPr="00C219F1" w:rsidRDefault="00517C0D" w:rsidP="00191F1D">
            <w:pPr>
              <w:pStyle w:val="a3"/>
              <w:ind w:right="2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17C0D" w:rsidRPr="00517C0D" w:rsidRDefault="00517C0D" w:rsidP="00517C0D">
            <w:pPr>
              <w:pStyle w:val="a3"/>
              <w:ind w:right="2"/>
              <w:rPr>
                <w:sz w:val="24"/>
                <w:szCs w:val="24"/>
              </w:rPr>
            </w:pPr>
            <w:r w:rsidRPr="00517C0D">
              <w:rPr>
                <w:sz w:val="24"/>
              </w:rPr>
              <w:t>ИД-2</w:t>
            </w:r>
            <w:r w:rsidRPr="00517C0D">
              <w:rPr>
                <w:sz w:val="24"/>
                <w:vertAlign w:val="subscript"/>
              </w:rPr>
              <w:t>ПК-1</w:t>
            </w:r>
            <w:r w:rsidRPr="00517C0D">
              <w:rPr>
                <w:iCs/>
                <w:sz w:val="24"/>
                <w:vertAlign w:val="subscript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517C0D" w:rsidRPr="00C219F1" w:rsidRDefault="00517C0D" w:rsidP="00191F1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C219F1">
              <w:rPr>
                <w:b/>
              </w:rPr>
              <w:t>знать: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C219F1">
              <w:rPr>
                <w:b/>
              </w:rPr>
              <w:t>уметь: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D40081" w:rsidRDefault="00517C0D" w:rsidP="00191F1D">
            <w:pPr>
              <w:ind w:left="851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jc w:val="both"/>
              <w:rPr>
                <w:b/>
                <w:lang w:val="ru-RU"/>
              </w:rPr>
            </w:pPr>
            <w:r w:rsidRPr="00C219F1">
              <w:rPr>
                <w:b/>
                <w:lang w:val="ru-RU"/>
              </w:rPr>
              <w:t>владеть:</w:t>
            </w:r>
          </w:p>
          <w:p w:rsidR="00517C0D" w:rsidRPr="00D40081" w:rsidRDefault="00517C0D" w:rsidP="00191F1D">
            <w:pPr>
              <w:ind w:left="1026"/>
              <w:jc w:val="both"/>
            </w:pPr>
            <w:r w:rsidRPr="00D40081">
              <w:t>–…;</w:t>
            </w:r>
          </w:p>
          <w:p w:rsidR="00517C0D" w:rsidRPr="00C219F1" w:rsidRDefault="00517C0D" w:rsidP="00191F1D">
            <w:pPr>
              <w:ind w:left="1026"/>
              <w:jc w:val="both"/>
              <w:rPr>
                <w:lang w:val="ru-RU"/>
              </w:rPr>
            </w:pPr>
            <w:r w:rsidRPr="00D40081">
              <w:t>–…;</w:t>
            </w:r>
          </w:p>
          <w:p w:rsidR="00517C0D" w:rsidRPr="00C219F1" w:rsidRDefault="00517C0D" w:rsidP="00191F1D">
            <w:pPr>
              <w:pStyle w:val="a3"/>
              <w:ind w:right="1876"/>
              <w:rPr>
                <w:sz w:val="24"/>
                <w:szCs w:val="24"/>
              </w:rPr>
            </w:pPr>
          </w:p>
        </w:tc>
      </w:tr>
    </w:tbl>
    <w:p w:rsidR="00517C0D" w:rsidRPr="00517C0D" w:rsidRDefault="00517C0D" w:rsidP="00517C0D">
      <w:pPr>
        <w:ind w:firstLine="709"/>
        <w:jc w:val="both"/>
        <w:rPr>
          <w:b/>
          <w:sz w:val="32"/>
          <w:szCs w:val="28"/>
          <w:lang w:val="ru-RU"/>
        </w:rPr>
      </w:pPr>
    </w:p>
    <w:p w:rsidR="002B266D" w:rsidRPr="00797EDD" w:rsidRDefault="002B266D" w:rsidP="002B266D">
      <w:pPr>
        <w:ind w:firstLine="708"/>
        <w:rPr>
          <w:color w:val="FF0000"/>
          <w:sz w:val="23"/>
          <w:szCs w:val="23"/>
          <w:lang w:val="ru-RU"/>
        </w:rPr>
      </w:pPr>
    </w:p>
    <w:p w:rsidR="002B266D" w:rsidRPr="00517C0D" w:rsidRDefault="002B266D" w:rsidP="00517C0D">
      <w:pPr>
        <w:ind w:firstLine="709"/>
        <w:jc w:val="both"/>
        <w:rPr>
          <w:b/>
          <w:sz w:val="28"/>
          <w:szCs w:val="28"/>
          <w:lang w:val="ru-RU"/>
        </w:rPr>
      </w:pPr>
      <w:r w:rsidRPr="00517C0D">
        <w:rPr>
          <w:b/>
          <w:sz w:val="28"/>
          <w:szCs w:val="28"/>
        </w:rPr>
        <w:t>5. Объем</w:t>
      </w:r>
      <w:r w:rsidRPr="00517C0D">
        <w:rPr>
          <w:b/>
          <w:sz w:val="28"/>
          <w:szCs w:val="28"/>
          <w:lang w:val="ru-RU"/>
        </w:rPr>
        <w:t>, сроки  место проведения практики</w:t>
      </w:r>
    </w:p>
    <w:p w:rsidR="002B266D" w:rsidRPr="00517C0D" w:rsidRDefault="00517C0D" w:rsidP="00517C0D">
      <w:pPr>
        <w:ind w:firstLine="709"/>
        <w:jc w:val="both"/>
        <w:rPr>
          <w:szCs w:val="28"/>
          <w:lang w:val="ru-RU"/>
        </w:rPr>
      </w:pPr>
      <w:r w:rsidRPr="00517C0D">
        <w:rPr>
          <w:i/>
          <w:szCs w:val="28"/>
          <w:lang w:val="ru-RU"/>
        </w:rPr>
        <w:t xml:space="preserve">– </w:t>
      </w:r>
      <w:r w:rsidR="002B266D" w:rsidRPr="00517C0D">
        <w:rPr>
          <w:i/>
          <w:szCs w:val="28"/>
          <w:lang w:val="ru-RU"/>
        </w:rPr>
        <w:t>у</w:t>
      </w:r>
      <w:r w:rsidR="002B266D" w:rsidRPr="00517C0D">
        <w:rPr>
          <w:i/>
          <w:szCs w:val="28"/>
        </w:rPr>
        <w:t>казывается общая трудоемкость практики в зачетных единица,</w:t>
      </w:r>
      <w:r w:rsidR="002B266D" w:rsidRPr="00517C0D">
        <w:rPr>
          <w:szCs w:val="28"/>
        </w:rPr>
        <w:t xml:space="preserve"> </w:t>
      </w:r>
      <w:r w:rsidR="002B266D" w:rsidRPr="00517C0D">
        <w:rPr>
          <w:i/>
          <w:szCs w:val="28"/>
        </w:rPr>
        <w:t>и ее продолжительность в академических часах</w:t>
      </w:r>
      <w:r w:rsidR="002B266D" w:rsidRPr="00517C0D">
        <w:rPr>
          <w:i/>
          <w:szCs w:val="28"/>
          <w:lang w:val="ru-RU"/>
        </w:rPr>
        <w:t xml:space="preserve"> </w:t>
      </w:r>
      <w:r w:rsidR="002B266D" w:rsidRPr="00517C0D">
        <w:rPr>
          <w:i/>
          <w:szCs w:val="28"/>
        </w:rPr>
        <w:t>и в неделях</w:t>
      </w:r>
      <w:r w:rsidR="002B266D" w:rsidRPr="00517C0D">
        <w:rPr>
          <w:i/>
          <w:szCs w:val="28"/>
          <w:lang w:val="ru-RU"/>
        </w:rPr>
        <w:t>, семестр проведения практики</w:t>
      </w:r>
      <w:r w:rsidRPr="00517C0D">
        <w:rPr>
          <w:i/>
          <w:szCs w:val="28"/>
          <w:lang w:val="ru-RU"/>
        </w:rPr>
        <w:t xml:space="preserve"> (для каждой формы обучения);</w:t>
      </w:r>
      <w:r w:rsidR="002B266D" w:rsidRPr="00517C0D">
        <w:rPr>
          <w:i/>
          <w:szCs w:val="28"/>
          <w:lang w:val="ru-RU"/>
        </w:rPr>
        <w:t xml:space="preserve"> </w:t>
      </w:r>
    </w:p>
    <w:p w:rsidR="002B266D" w:rsidRPr="00517C0D" w:rsidRDefault="00517C0D" w:rsidP="00517C0D">
      <w:pPr>
        <w:ind w:firstLine="709"/>
        <w:jc w:val="both"/>
        <w:rPr>
          <w:i/>
          <w:szCs w:val="28"/>
          <w:lang w:val="ru-RU"/>
        </w:rPr>
      </w:pPr>
      <w:r w:rsidRPr="00517C0D">
        <w:rPr>
          <w:i/>
          <w:szCs w:val="28"/>
          <w:lang w:val="ru-RU"/>
        </w:rPr>
        <w:t xml:space="preserve">– </w:t>
      </w:r>
      <w:r w:rsidR="002B266D" w:rsidRPr="00517C0D">
        <w:rPr>
          <w:i/>
          <w:szCs w:val="28"/>
          <w:lang w:val="ru-RU"/>
        </w:rPr>
        <w:t>у</w:t>
      </w:r>
      <w:r w:rsidR="002B266D" w:rsidRPr="00517C0D">
        <w:rPr>
          <w:i/>
          <w:szCs w:val="28"/>
        </w:rPr>
        <w:t xml:space="preserve">казывается </w:t>
      </w:r>
      <w:r w:rsidR="002B266D" w:rsidRPr="00517C0D">
        <w:rPr>
          <w:i/>
          <w:szCs w:val="28"/>
          <w:lang w:val="ru-RU"/>
        </w:rPr>
        <w:t xml:space="preserve"> место проведения практики в соответствии </w:t>
      </w:r>
      <w:r w:rsidR="002B266D" w:rsidRPr="00517C0D">
        <w:rPr>
          <w:i/>
          <w:szCs w:val="28"/>
        </w:rPr>
        <w:t xml:space="preserve">с </w:t>
      </w:r>
      <w:r w:rsidR="002B266D" w:rsidRPr="00517C0D">
        <w:rPr>
          <w:i/>
          <w:szCs w:val="28"/>
          <w:lang w:val="ru-RU"/>
        </w:rPr>
        <w:t>пунктами</w:t>
      </w:r>
      <w:r w:rsidR="002B266D" w:rsidRPr="00517C0D">
        <w:rPr>
          <w:i/>
          <w:szCs w:val="28"/>
        </w:rPr>
        <w:t xml:space="preserve"> </w:t>
      </w:r>
      <w:r w:rsidR="002B266D" w:rsidRPr="00517C0D">
        <w:rPr>
          <w:i/>
          <w:szCs w:val="28"/>
          <w:lang w:val="ru-RU"/>
        </w:rPr>
        <w:t xml:space="preserve">3.7 </w:t>
      </w:r>
      <w:r w:rsidR="002B266D" w:rsidRPr="00517C0D">
        <w:rPr>
          <w:i/>
          <w:szCs w:val="28"/>
        </w:rPr>
        <w:t xml:space="preserve">Положения о практической подготовке </w:t>
      </w:r>
      <w:proofErr w:type="gramStart"/>
      <w:r w:rsidR="002B266D" w:rsidRPr="00517C0D">
        <w:rPr>
          <w:i/>
          <w:szCs w:val="28"/>
        </w:rPr>
        <w:t>обучающихся</w:t>
      </w:r>
      <w:proofErr w:type="gramEnd"/>
      <w:r w:rsidR="002B266D" w:rsidRPr="00517C0D">
        <w:rPr>
          <w:i/>
          <w:szCs w:val="28"/>
        </w:rPr>
        <w:t xml:space="preserve"> по образовательным программам высшего образования в СГТУ имени Гагарина Ю.А.</w:t>
      </w:r>
    </w:p>
    <w:p w:rsidR="002B266D" w:rsidRPr="00C52597" w:rsidRDefault="002B266D" w:rsidP="00517C0D">
      <w:pPr>
        <w:ind w:firstLine="709"/>
        <w:jc w:val="both"/>
        <w:rPr>
          <w:i/>
          <w:szCs w:val="28"/>
          <w:lang w:val="ru-RU"/>
        </w:rPr>
      </w:pPr>
      <w:r w:rsidRPr="00C52597">
        <w:rPr>
          <w:szCs w:val="28"/>
          <w:shd w:val="clear" w:color="auto" w:fill="FFFFFF"/>
        </w:rPr>
        <w:t xml:space="preserve">Основным требованием к месту прохождения практики является соответствие направления подготовки </w:t>
      </w:r>
      <w:r w:rsidRPr="00C52597">
        <w:rPr>
          <w:szCs w:val="28"/>
          <w:shd w:val="clear" w:color="auto" w:fill="FFFFFF"/>
          <w:lang w:val="ru-RU"/>
        </w:rPr>
        <w:t>обучающегося</w:t>
      </w:r>
      <w:r w:rsidRPr="00C52597">
        <w:rPr>
          <w:szCs w:val="28"/>
          <w:shd w:val="clear" w:color="auto" w:fill="FFFFFF"/>
        </w:rPr>
        <w:t>, профилю деятельности либо все</w:t>
      </w:r>
      <w:r w:rsidRPr="00C52597">
        <w:rPr>
          <w:szCs w:val="28"/>
          <w:shd w:val="clear" w:color="auto" w:fill="FFFFFF"/>
          <w:lang w:val="ru-RU"/>
        </w:rPr>
        <w:t>й</w:t>
      </w:r>
      <w:r w:rsidRPr="00C52597">
        <w:rPr>
          <w:szCs w:val="28"/>
          <w:shd w:val="clear" w:color="auto" w:fill="FFFFFF"/>
        </w:rPr>
        <w:t xml:space="preserve"> </w:t>
      </w:r>
      <w:r w:rsidRPr="00C52597">
        <w:rPr>
          <w:szCs w:val="28"/>
          <w:shd w:val="clear" w:color="auto" w:fill="FFFFFF"/>
          <w:lang w:val="ru-RU"/>
        </w:rPr>
        <w:t>профильной организации</w:t>
      </w:r>
      <w:r w:rsidRPr="00C52597">
        <w:rPr>
          <w:szCs w:val="28"/>
          <w:shd w:val="clear" w:color="auto" w:fill="FFFFFF"/>
        </w:rPr>
        <w:t xml:space="preserve">, либо одного из </w:t>
      </w:r>
      <w:r w:rsidRPr="00C52597">
        <w:rPr>
          <w:szCs w:val="28"/>
          <w:shd w:val="clear" w:color="auto" w:fill="FFFFFF"/>
          <w:lang w:val="ru-RU"/>
        </w:rPr>
        <w:t xml:space="preserve">её </w:t>
      </w:r>
      <w:r w:rsidRPr="00C52597">
        <w:rPr>
          <w:szCs w:val="28"/>
          <w:shd w:val="clear" w:color="auto" w:fill="FFFFFF"/>
        </w:rPr>
        <w:t xml:space="preserve">подразделений в соответствии с заключенными договорами между </w:t>
      </w:r>
      <w:r w:rsidRPr="00C52597">
        <w:rPr>
          <w:szCs w:val="28"/>
          <w:shd w:val="clear" w:color="auto" w:fill="FFFFFF"/>
          <w:lang w:val="ru-RU"/>
        </w:rPr>
        <w:t>СГТУ имени Гагарина Ю.А.</w:t>
      </w:r>
      <w:r w:rsidRPr="00C52597">
        <w:rPr>
          <w:szCs w:val="28"/>
          <w:shd w:val="clear" w:color="auto" w:fill="FFFFFF"/>
        </w:rPr>
        <w:t xml:space="preserve"> и </w:t>
      </w:r>
      <w:r w:rsidRPr="00C52597">
        <w:rPr>
          <w:szCs w:val="28"/>
          <w:shd w:val="clear" w:color="auto" w:fill="FFFFFF"/>
          <w:lang w:val="ru-RU"/>
        </w:rPr>
        <w:t>профильными организациями</w:t>
      </w:r>
      <w:r w:rsidRPr="00C52597">
        <w:rPr>
          <w:szCs w:val="28"/>
          <w:shd w:val="clear" w:color="auto" w:fill="FFFFFF"/>
        </w:rPr>
        <w:t>, выбранными в качестве места прохождения практики. Для лиц с ограниченными возможностями здоровья выбор места прохождения ПРАКТИКИ учитывает состояние здоровья и требования доступности.</w:t>
      </w:r>
    </w:p>
    <w:p w:rsidR="002B266D" w:rsidRPr="00517C0D" w:rsidRDefault="002B266D" w:rsidP="00517C0D">
      <w:pPr>
        <w:ind w:firstLine="709"/>
        <w:jc w:val="both"/>
        <w:rPr>
          <w:color w:val="FF0000"/>
          <w:sz w:val="28"/>
          <w:szCs w:val="28"/>
        </w:rPr>
      </w:pPr>
    </w:p>
    <w:p w:rsidR="002B266D" w:rsidRPr="00CA4F1A" w:rsidRDefault="002B266D" w:rsidP="00517C0D">
      <w:pPr>
        <w:ind w:firstLine="709"/>
        <w:jc w:val="both"/>
        <w:rPr>
          <w:b/>
          <w:sz w:val="28"/>
          <w:szCs w:val="28"/>
          <w:lang w:val="ru-RU"/>
        </w:rPr>
      </w:pPr>
      <w:r w:rsidRPr="00CA4F1A">
        <w:rPr>
          <w:b/>
          <w:sz w:val="28"/>
          <w:szCs w:val="28"/>
          <w:lang w:val="ru-RU"/>
        </w:rPr>
        <w:t>6</w:t>
      </w:r>
      <w:r w:rsidR="007D766A" w:rsidRPr="00CA4F1A">
        <w:rPr>
          <w:b/>
          <w:sz w:val="28"/>
          <w:szCs w:val="28"/>
          <w:lang w:val="ru-RU"/>
        </w:rPr>
        <w:t>.</w:t>
      </w:r>
      <w:r w:rsidRPr="00CA4F1A">
        <w:rPr>
          <w:b/>
          <w:sz w:val="28"/>
          <w:szCs w:val="28"/>
        </w:rPr>
        <w:t xml:space="preserve"> </w:t>
      </w:r>
      <w:r w:rsidRPr="00CA4F1A">
        <w:rPr>
          <w:b/>
          <w:sz w:val="28"/>
          <w:szCs w:val="28"/>
          <w:lang w:val="ru-RU"/>
        </w:rPr>
        <w:t>Содержание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61"/>
        <w:gridCol w:w="1495"/>
        <w:gridCol w:w="1484"/>
        <w:gridCol w:w="1807"/>
      </w:tblGrid>
      <w:tr w:rsidR="00CA4F1A" w:rsidRPr="00CA4F1A" w:rsidTr="00CA4F1A">
        <w:tc>
          <w:tcPr>
            <w:tcW w:w="1110" w:type="pct"/>
            <w:shd w:val="clear" w:color="auto" w:fill="auto"/>
          </w:tcPr>
          <w:p w:rsidR="002B266D" w:rsidRPr="00CA4F1A" w:rsidRDefault="002B266D" w:rsidP="00C52597">
            <w:pPr>
              <w:jc w:val="center"/>
              <w:rPr>
                <w:sz w:val="20"/>
                <w:szCs w:val="20"/>
              </w:rPr>
            </w:pPr>
            <w:r w:rsidRPr="00CA4F1A">
              <w:rPr>
                <w:sz w:val="20"/>
                <w:szCs w:val="20"/>
              </w:rPr>
              <w:t>Этап практики</w:t>
            </w:r>
          </w:p>
        </w:tc>
        <w:tc>
          <w:tcPr>
            <w:tcW w:w="1390" w:type="pct"/>
            <w:shd w:val="clear" w:color="auto" w:fill="auto"/>
          </w:tcPr>
          <w:p w:rsidR="002B266D" w:rsidRPr="00CA4F1A" w:rsidRDefault="002B266D" w:rsidP="00C52597">
            <w:pPr>
              <w:jc w:val="center"/>
              <w:rPr>
                <w:sz w:val="20"/>
                <w:szCs w:val="20"/>
                <w:lang w:val="ru-RU"/>
              </w:rPr>
            </w:pPr>
            <w:r w:rsidRPr="00CA4F1A">
              <w:rPr>
                <w:sz w:val="20"/>
                <w:szCs w:val="20"/>
              </w:rPr>
              <w:t xml:space="preserve">Содержание </w:t>
            </w:r>
            <w:r w:rsidRPr="00CA4F1A">
              <w:rPr>
                <w:sz w:val="20"/>
                <w:szCs w:val="20"/>
                <w:lang w:val="ru-RU"/>
              </w:rPr>
              <w:t>этапа практики</w:t>
            </w:r>
          </w:p>
          <w:p w:rsidR="002B266D" w:rsidRPr="00CA4F1A" w:rsidRDefault="002B266D" w:rsidP="00CA4F1A">
            <w:pPr>
              <w:jc w:val="center"/>
              <w:rPr>
                <w:sz w:val="20"/>
                <w:szCs w:val="20"/>
                <w:lang w:val="ru-RU"/>
              </w:rPr>
            </w:pPr>
            <w:r w:rsidRPr="00CA4F1A">
              <w:rPr>
                <w:sz w:val="20"/>
                <w:szCs w:val="20"/>
                <w:lang w:val="ru-RU"/>
              </w:rPr>
              <w:t>(виды выполняемых работ)</w:t>
            </w:r>
          </w:p>
        </w:tc>
        <w:tc>
          <w:tcPr>
            <w:tcW w:w="781" w:type="pct"/>
            <w:shd w:val="clear" w:color="auto" w:fill="auto"/>
          </w:tcPr>
          <w:p w:rsidR="002B266D" w:rsidRPr="00CA4F1A" w:rsidRDefault="002B266D" w:rsidP="00C52597">
            <w:pPr>
              <w:jc w:val="center"/>
              <w:rPr>
                <w:sz w:val="20"/>
                <w:szCs w:val="20"/>
                <w:lang w:val="ru-RU"/>
              </w:rPr>
            </w:pPr>
            <w:r w:rsidRPr="00CA4F1A">
              <w:rPr>
                <w:sz w:val="20"/>
                <w:szCs w:val="20"/>
              </w:rPr>
              <w:t>Трудоемкость</w:t>
            </w:r>
          </w:p>
          <w:p w:rsidR="002B266D" w:rsidRPr="00CA4F1A" w:rsidRDefault="002B266D" w:rsidP="00C52597">
            <w:pPr>
              <w:jc w:val="center"/>
              <w:rPr>
                <w:sz w:val="20"/>
                <w:szCs w:val="20"/>
              </w:rPr>
            </w:pPr>
            <w:r w:rsidRPr="00CA4F1A">
              <w:rPr>
                <w:sz w:val="20"/>
                <w:szCs w:val="20"/>
              </w:rPr>
              <w:t xml:space="preserve">в </w:t>
            </w:r>
            <w:r w:rsidRPr="00CA4F1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F1A">
              <w:rPr>
                <w:sz w:val="20"/>
                <w:szCs w:val="20"/>
                <w:lang w:val="ru-RU"/>
              </w:rPr>
              <w:t>ак</w:t>
            </w:r>
            <w:proofErr w:type="spellEnd"/>
            <w:r w:rsidRPr="00CA4F1A">
              <w:rPr>
                <w:sz w:val="20"/>
                <w:szCs w:val="20"/>
                <w:lang w:val="ru-RU"/>
              </w:rPr>
              <w:t>.</w:t>
            </w:r>
            <w:r w:rsidRPr="00CA4F1A">
              <w:rPr>
                <w:sz w:val="20"/>
                <w:szCs w:val="20"/>
              </w:rPr>
              <w:t>часах</w:t>
            </w:r>
          </w:p>
        </w:tc>
        <w:tc>
          <w:tcPr>
            <w:tcW w:w="775" w:type="pct"/>
            <w:shd w:val="clear" w:color="auto" w:fill="auto"/>
          </w:tcPr>
          <w:p w:rsidR="002B266D" w:rsidRPr="00CA4F1A" w:rsidRDefault="002B266D" w:rsidP="00C52597">
            <w:pPr>
              <w:jc w:val="center"/>
              <w:rPr>
                <w:sz w:val="20"/>
                <w:szCs w:val="20"/>
              </w:rPr>
            </w:pPr>
            <w:r w:rsidRPr="00CA4F1A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944" w:type="pct"/>
            <w:shd w:val="clear" w:color="auto" w:fill="auto"/>
          </w:tcPr>
          <w:p w:rsidR="002B266D" w:rsidRPr="00CA4F1A" w:rsidRDefault="002B266D" w:rsidP="00CA4F1A">
            <w:pPr>
              <w:ind w:right="33"/>
              <w:jc w:val="center"/>
              <w:rPr>
                <w:sz w:val="20"/>
                <w:szCs w:val="20"/>
                <w:lang w:val="ru-RU"/>
              </w:rPr>
            </w:pPr>
            <w:r w:rsidRPr="00CA4F1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CA4F1A" w:rsidRPr="00CA4F1A" w:rsidTr="00CA4F1A">
        <w:tc>
          <w:tcPr>
            <w:tcW w:w="1110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left"/>
              <w:rPr>
                <w:b/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t>Организационно-подготовительный</w:t>
            </w:r>
          </w:p>
        </w:tc>
        <w:tc>
          <w:tcPr>
            <w:tcW w:w="1390" w:type="pct"/>
            <w:shd w:val="clear" w:color="auto" w:fill="auto"/>
          </w:tcPr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b/>
                <w:i/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вводное занятие;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b/>
                <w:i/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инструктаж по технике безопасности;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b/>
                <w:i/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инструктаж по подготовке отчета и процедуре защиты (на кафедре);</w:t>
            </w:r>
          </w:p>
          <w:p w:rsidR="002B266D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b/>
                <w:i/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встреча с руководителями практики, обсуждение и утверждение индивидуальных планов практикантов</w:t>
            </w:r>
          </w:p>
        </w:tc>
        <w:tc>
          <w:tcPr>
            <w:tcW w:w="781" w:type="pct"/>
            <w:shd w:val="clear" w:color="auto" w:fill="auto"/>
          </w:tcPr>
          <w:p w:rsidR="002B266D" w:rsidRPr="00CA4F1A" w:rsidRDefault="00EE5F4A" w:rsidP="00C52597">
            <w:pPr>
              <w:pStyle w:val="a3"/>
              <w:ind w:right="153"/>
              <w:jc w:val="center"/>
              <w:rPr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75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:rsidR="00CA4F1A" w:rsidRPr="00CA4F1A" w:rsidRDefault="00CE2E9F" w:rsidP="00CA4F1A">
            <w:pPr>
              <w:pStyle w:val="a3"/>
              <w:ind w:right="0"/>
              <w:jc w:val="center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Утверждение индивидуального задания по практике; </w:t>
            </w:r>
          </w:p>
          <w:p w:rsidR="00CA4F1A" w:rsidRPr="00CA4F1A" w:rsidRDefault="00CE2E9F" w:rsidP="00CA4F1A">
            <w:pPr>
              <w:pStyle w:val="a3"/>
              <w:ind w:right="0"/>
              <w:jc w:val="center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проверка записи </w:t>
            </w:r>
          </w:p>
          <w:p w:rsidR="002B266D" w:rsidRPr="00CA4F1A" w:rsidRDefault="00CE2E9F" w:rsidP="00CA4F1A">
            <w:pPr>
              <w:pStyle w:val="a3"/>
              <w:ind w:right="0"/>
              <w:jc w:val="center"/>
              <w:rPr>
                <w:i/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в дневнике практики</w:t>
            </w:r>
          </w:p>
        </w:tc>
      </w:tr>
      <w:tr w:rsidR="00CA4F1A" w:rsidRPr="00CA4F1A" w:rsidTr="00CA4F1A">
        <w:trPr>
          <w:trHeight w:val="416"/>
        </w:trPr>
        <w:tc>
          <w:tcPr>
            <w:tcW w:w="1110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left"/>
              <w:rPr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t xml:space="preserve">Основной </w:t>
            </w:r>
          </w:p>
        </w:tc>
        <w:tc>
          <w:tcPr>
            <w:tcW w:w="1390" w:type="pct"/>
            <w:shd w:val="clear" w:color="auto" w:fill="auto"/>
          </w:tcPr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знакомство с базой практики / изучение деятельности организации в целом и избранного структурного подразделения;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выполнение индивидуального задания; 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сбор материалов для выполнения задания по практике;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анализ собранных материалов, проведение расчетов, составление графиков, диаграмм;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участие в решении конкретных профессиональных задач;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на основе анализа разработать возможные перспективы развития организации;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обработка и систематизация материала;</w:t>
            </w:r>
          </w:p>
          <w:p w:rsidR="002B266D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представление и обсуждение с руководителем проделанной части работы</w:t>
            </w:r>
          </w:p>
        </w:tc>
        <w:tc>
          <w:tcPr>
            <w:tcW w:w="781" w:type="pct"/>
            <w:shd w:val="clear" w:color="auto" w:fill="auto"/>
          </w:tcPr>
          <w:p w:rsidR="002B266D" w:rsidRPr="00CA4F1A" w:rsidRDefault="00EE5F4A" w:rsidP="00C52597">
            <w:pPr>
              <w:pStyle w:val="a3"/>
              <w:ind w:right="153"/>
              <w:jc w:val="center"/>
              <w:rPr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t>90</w:t>
            </w:r>
            <w:r w:rsidR="002B266D" w:rsidRPr="00CA4F1A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775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:rsidR="002B266D" w:rsidRPr="00CA4F1A" w:rsidRDefault="00CE2E9F" w:rsidP="00CA4F1A">
            <w:pPr>
              <w:pStyle w:val="a3"/>
              <w:ind w:right="0"/>
              <w:jc w:val="center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Проверка записи в дневнике практики, отчет/презентация части выполненного индивидуального задания</w:t>
            </w:r>
          </w:p>
        </w:tc>
      </w:tr>
      <w:tr w:rsidR="00CA4F1A" w:rsidRPr="00CA4F1A" w:rsidTr="00CA4F1A">
        <w:tc>
          <w:tcPr>
            <w:tcW w:w="1110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left"/>
              <w:rPr>
                <w:b/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t>Отчётный</w:t>
            </w:r>
          </w:p>
        </w:tc>
        <w:tc>
          <w:tcPr>
            <w:tcW w:w="1390" w:type="pct"/>
            <w:shd w:val="clear" w:color="auto" w:fill="auto"/>
          </w:tcPr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выработка на основе проведенного исследования выводов и </w:t>
            </w:r>
            <w:r w:rsidRPr="00CA4F1A">
              <w:rPr>
                <w:color w:val="auto"/>
                <w:sz w:val="18"/>
                <w:szCs w:val="22"/>
              </w:rPr>
              <w:lastRenderedPageBreak/>
              <w:t>предложений;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 оформление результатов работы по практике в соответствии с установленными требованиями;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 xml:space="preserve"> согласование отчета с руководителем практики, устранение замечаний;</w:t>
            </w:r>
          </w:p>
          <w:p w:rsidR="00CE2E9F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сдача комплекта документов по практике на кафедру;</w:t>
            </w:r>
          </w:p>
          <w:p w:rsidR="002B266D" w:rsidRPr="00CA4F1A" w:rsidRDefault="00CE2E9F" w:rsidP="00CA4F1A">
            <w:pPr>
              <w:pStyle w:val="a3"/>
              <w:numPr>
                <w:ilvl w:val="0"/>
                <w:numId w:val="6"/>
              </w:numPr>
              <w:ind w:left="143" w:right="153" w:hanging="141"/>
              <w:jc w:val="left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защита отчета по практике с презентацией.</w:t>
            </w:r>
          </w:p>
        </w:tc>
        <w:tc>
          <w:tcPr>
            <w:tcW w:w="781" w:type="pct"/>
            <w:shd w:val="clear" w:color="auto" w:fill="auto"/>
          </w:tcPr>
          <w:p w:rsidR="002B266D" w:rsidRPr="00CA4F1A" w:rsidRDefault="00EE5F4A" w:rsidP="00C52597">
            <w:pPr>
              <w:pStyle w:val="a3"/>
              <w:ind w:right="153"/>
              <w:jc w:val="center"/>
              <w:rPr>
                <w:color w:val="auto"/>
                <w:sz w:val="22"/>
                <w:szCs w:val="22"/>
              </w:rPr>
            </w:pPr>
            <w:r w:rsidRPr="00CA4F1A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775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:rsidR="002B266D" w:rsidRPr="00CA4F1A" w:rsidRDefault="00CE2E9F" w:rsidP="00CA4F1A">
            <w:pPr>
              <w:pStyle w:val="a3"/>
              <w:ind w:right="0"/>
              <w:jc w:val="center"/>
              <w:rPr>
                <w:color w:val="auto"/>
                <w:sz w:val="18"/>
                <w:szCs w:val="22"/>
              </w:rPr>
            </w:pPr>
            <w:r w:rsidRPr="00CA4F1A">
              <w:rPr>
                <w:color w:val="auto"/>
                <w:sz w:val="18"/>
                <w:szCs w:val="22"/>
              </w:rPr>
              <w:t>Отчет по практике. Защита отчета.</w:t>
            </w:r>
          </w:p>
        </w:tc>
      </w:tr>
      <w:tr w:rsidR="00CA4F1A" w:rsidRPr="00CA4F1A" w:rsidTr="00CA4F1A">
        <w:tc>
          <w:tcPr>
            <w:tcW w:w="1110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390" w:type="pct"/>
            <w:shd w:val="clear" w:color="auto" w:fill="auto"/>
          </w:tcPr>
          <w:p w:rsidR="002B266D" w:rsidRPr="00CA4F1A" w:rsidRDefault="002B266D" w:rsidP="00C52597">
            <w:pPr>
              <w:pStyle w:val="TableParagraph"/>
              <w:spacing w:line="238" w:lineRule="exact"/>
              <w:ind w:left="108"/>
              <w:rPr>
                <w:b/>
              </w:rPr>
            </w:pPr>
            <w:r w:rsidRPr="00CA4F1A">
              <w:rPr>
                <w:b/>
              </w:rPr>
              <w:t>Итого</w:t>
            </w:r>
          </w:p>
        </w:tc>
        <w:tc>
          <w:tcPr>
            <w:tcW w:w="781" w:type="pct"/>
            <w:shd w:val="clear" w:color="auto" w:fill="auto"/>
          </w:tcPr>
          <w:p w:rsidR="002B266D" w:rsidRPr="00CA4F1A" w:rsidRDefault="002B266D" w:rsidP="00C52597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CA4F1A">
              <w:rPr>
                <w:b/>
              </w:rPr>
              <w:t>108</w:t>
            </w:r>
          </w:p>
        </w:tc>
        <w:tc>
          <w:tcPr>
            <w:tcW w:w="775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153"/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:rsidR="002B266D" w:rsidRPr="00CA4F1A" w:rsidRDefault="002B266D" w:rsidP="00C52597">
            <w:pPr>
              <w:pStyle w:val="a3"/>
              <w:ind w:right="523"/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CA4F1A" w:rsidRPr="00CA4F1A" w:rsidTr="00CA4F1A">
        <w:tc>
          <w:tcPr>
            <w:tcW w:w="2500" w:type="pct"/>
            <w:gridSpan w:val="2"/>
            <w:shd w:val="clear" w:color="auto" w:fill="auto"/>
          </w:tcPr>
          <w:p w:rsidR="00CA4F1A" w:rsidRPr="00CA4F1A" w:rsidRDefault="00CA4F1A" w:rsidP="00C52597">
            <w:pPr>
              <w:pStyle w:val="TableParagraph"/>
              <w:spacing w:line="238" w:lineRule="exact"/>
              <w:rPr>
                <w:b/>
              </w:rPr>
            </w:pPr>
            <w:r w:rsidRPr="00CA4F1A">
              <w:rPr>
                <w:b/>
                <w:i/>
              </w:rPr>
              <w:t>*</w:t>
            </w:r>
            <w:r w:rsidRPr="00CA4F1A">
              <w:rPr>
                <w:i/>
              </w:rPr>
              <w:t xml:space="preserve"> Количество часов, отводимое на практическую подготовку</w:t>
            </w:r>
            <w:proofErr w:type="gramStart"/>
            <w:r w:rsidRPr="00CA4F1A">
              <w:rPr>
                <w:i/>
                <w:vertAlign w:val="superscript"/>
              </w:rPr>
              <w:t>1</w:t>
            </w:r>
            <w:proofErr w:type="gramEnd"/>
          </w:p>
        </w:tc>
        <w:tc>
          <w:tcPr>
            <w:tcW w:w="781" w:type="pct"/>
            <w:shd w:val="clear" w:color="auto" w:fill="auto"/>
          </w:tcPr>
          <w:p w:rsidR="00CA4F1A" w:rsidRPr="00CA4F1A" w:rsidRDefault="00CA4F1A" w:rsidP="00C52597">
            <w:pPr>
              <w:pStyle w:val="TableParagraph"/>
              <w:spacing w:line="247" w:lineRule="exact"/>
              <w:jc w:val="center"/>
              <w:rPr>
                <w:b/>
              </w:rPr>
            </w:pPr>
            <w:r w:rsidRPr="00CA4F1A">
              <w:rPr>
                <w:b/>
              </w:rPr>
              <w:t>90*</w:t>
            </w:r>
          </w:p>
        </w:tc>
        <w:tc>
          <w:tcPr>
            <w:tcW w:w="775" w:type="pct"/>
            <w:shd w:val="clear" w:color="auto" w:fill="auto"/>
          </w:tcPr>
          <w:p w:rsidR="00CA4F1A" w:rsidRPr="00CA4F1A" w:rsidRDefault="00CA4F1A" w:rsidP="00C52597">
            <w:pPr>
              <w:pStyle w:val="a3"/>
              <w:ind w:right="153"/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:rsidR="00CA4F1A" w:rsidRPr="00CA4F1A" w:rsidRDefault="00CA4F1A" w:rsidP="00C52597">
            <w:pPr>
              <w:pStyle w:val="a3"/>
              <w:ind w:right="523"/>
              <w:jc w:val="center"/>
              <w:rPr>
                <w:b/>
                <w:i/>
                <w:color w:val="auto"/>
                <w:sz w:val="22"/>
                <w:szCs w:val="22"/>
              </w:rPr>
            </w:pPr>
          </w:p>
        </w:tc>
      </w:tr>
    </w:tbl>
    <w:p w:rsidR="002B266D" w:rsidRPr="00CA4F1A" w:rsidRDefault="002B266D" w:rsidP="002B266D">
      <w:pPr>
        <w:tabs>
          <w:tab w:val="right" w:leader="underscore" w:pos="8505"/>
        </w:tabs>
        <w:jc w:val="both"/>
        <w:rPr>
          <w:i/>
          <w:spacing w:val="-4"/>
          <w:highlight w:val="cyan"/>
          <w:lang w:val="ru-RU" w:eastAsia="x-none"/>
        </w:rPr>
      </w:pPr>
      <w:r w:rsidRPr="00CA4F1A">
        <w:rPr>
          <w:i/>
          <w:spacing w:val="-4"/>
          <w:vertAlign w:val="superscript"/>
          <w:lang w:val="ru-RU" w:eastAsia="x-none"/>
        </w:rPr>
        <w:t>1</w:t>
      </w:r>
      <w:r w:rsidRPr="00CA4F1A">
        <w:rPr>
          <w:i/>
          <w:sz w:val="21"/>
          <w:szCs w:val="21"/>
          <w:vertAlign w:val="superscript"/>
        </w:rPr>
        <w:t xml:space="preserve"> </w:t>
      </w:r>
      <w:r w:rsidRPr="00CA4F1A">
        <w:rPr>
          <w:i/>
          <w:sz w:val="21"/>
          <w:szCs w:val="21"/>
        </w:rPr>
        <w:t>Количество часов, отводимое на практическую подготовку</w:t>
      </w:r>
      <w:r w:rsidRPr="00CA4F1A">
        <w:rPr>
          <w:i/>
          <w:sz w:val="21"/>
          <w:szCs w:val="21"/>
          <w:lang w:val="ru-RU"/>
        </w:rPr>
        <w:t>, берется из учебного плана</w:t>
      </w:r>
    </w:p>
    <w:p w:rsidR="00CE2E9F" w:rsidRPr="00797EDD" w:rsidRDefault="00CE2E9F" w:rsidP="002B266D">
      <w:pPr>
        <w:spacing w:line="360" w:lineRule="auto"/>
        <w:rPr>
          <w:b/>
          <w:bCs/>
          <w:color w:val="FF0000"/>
          <w:sz w:val="23"/>
          <w:szCs w:val="23"/>
          <w:lang w:val="ru-RU"/>
        </w:rPr>
      </w:pPr>
    </w:p>
    <w:p w:rsidR="002B266D" w:rsidRPr="00FF4825" w:rsidRDefault="002B266D" w:rsidP="00CA4F1A">
      <w:pPr>
        <w:ind w:firstLine="709"/>
        <w:jc w:val="both"/>
        <w:rPr>
          <w:b/>
          <w:sz w:val="28"/>
          <w:szCs w:val="28"/>
          <w:lang w:val="ru-RU"/>
        </w:rPr>
      </w:pPr>
      <w:r w:rsidRPr="00FF4825">
        <w:rPr>
          <w:b/>
          <w:sz w:val="28"/>
          <w:szCs w:val="28"/>
          <w:lang w:val="ru-RU"/>
        </w:rPr>
        <w:t>7</w:t>
      </w:r>
      <w:r w:rsidRPr="00FF4825">
        <w:rPr>
          <w:b/>
          <w:sz w:val="28"/>
          <w:szCs w:val="28"/>
        </w:rPr>
        <w:t>. Формы отчетности по практике</w:t>
      </w:r>
    </w:p>
    <w:p w:rsidR="002B266D" w:rsidRPr="00FF4825" w:rsidRDefault="002B266D" w:rsidP="00CA4F1A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lang w:val="ru-RU"/>
        </w:rPr>
      </w:pPr>
      <w:r w:rsidRPr="00FF4825">
        <w:rPr>
          <w:i/>
          <w:lang w:eastAsia="ru-RU"/>
        </w:rPr>
        <w:t>указание форм отчетности по практике (</w:t>
      </w:r>
      <w:r w:rsidRPr="00FF4825">
        <w:rPr>
          <w:i/>
          <w:lang w:val="ru-RU" w:eastAsia="ru-RU"/>
        </w:rPr>
        <w:t>отчет-реферат, дневник, отзыв- характеристика руководителей практики и т.д.)</w:t>
      </w:r>
      <w:r w:rsidRPr="00FF4825">
        <w:rPr>
          <w:i/>
          <w:lang w:eastAsia="ru-RU"/>
        </w:rPr>
        <w:t>;</w:t>
      </w:r>
    </w:p>
    <w:p w:rsidR="002B266D" w:rsidRPr="00FF4825" w:rsidRDefault="002B266D" w:rsidP="00CA4F1A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lang w:eastAsia="ru-RU"/>
        </w:rPr>
      </w:pPr>
      <w:r w:rsidRPr="00FF4825">
        <w:rPr>
          <w:i/>
          <w:lang w:eastAsia="ru-RU"/>
        </w:rPr>
        <w:t>требования к отчетности по практике</w:t>
      </w:r>
      <w:r w:rsidRPr="00FF4825">
        <w:rPr>
          <w:i/>
          <w:lang w:val="ru-RU" w:eastAsia="ru-RU"/>
        </w:rPr>
        <w:t xml:space="preserve"> (</w:t>
      </w:r>
      <w:r w:rsidRPr="00FF4825">
        <w:rPr>
          <w:i/>
          <w:lang w:eastAsia="ru-RU"/>
        </w:rPr>
        <w:t>форма титульного листа отчета по практике</w:t>
      </w:r>
      <w:r w:rsidRPr="00FF4825">
        <w:rPr>
          <w:i/>
          <w:lang w:val="ru-RU" w:eastAsia="ru-RU"/>
        </w:rPr>
        <w:t xml:space="preserve">, </w:t>
      </w:r>
      <w:r w:rsidRPr="00FF4825">
        <w:rPr>
          <w:i/>
          <w:lang w:eastAsia="ru-RU"/>
        </w:rPr>
        <w:t xml:space="preserve">требования </w:t>
      </w:r>
      <w:r w:rsidRPr="00FF4825">
        <w:rPr>
          <w:i/>
          <w:lang w:val="ru-RU" w:eastAsia="ru-RU"/>
        </w:rPr>
        <w:t xml:space="preserve"> к </w:t>
      </w:r>
      <w:r w:rsidRPr="00FF4825">
        <w:rPr>
          <w:i/>
          <w:lang w:eastAsia="ru-RU"/>
        </w:rPr>
        <w:t>ведению дневника практики</w:t>
      </w:r>
      <w:r w:rsidRPr="00FF4825">
        <w:rPr>
          <w:i/>
          <w:lang w:val="ru-RU" w:eastAsia="ru-RU"/>
        </w:rPr>
        <w:t xml:space="preserve"> и т.п.</w:t>
      </w:r>
      <w:r w:rsidRPr="00FF4825">
        <w:rPr>
          <w:i/>
          <w:lang w:eastAsia="ru-RU"/>
        </w:rPr>
        <w:t>);</w:t>
      </w:r>
    </w:p>
    <w:p w:rsidR="002B266D" w:rsidRPr="00FF4825" w:rsidRDefault="002B266D" w:rsidP="00CA4F1A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lang w:val="ru-RU" w:eastAsia="ru-RU"/>
        </w:rPr>
      </w:pPr>
      <w:r w:rsidRPr="00FF4825">
        <w:rPr>
          <w:i/>
          <w:lang w:val="ru-RU"/>
        </w:rPr>
        <w:t>у</w:t>
      </w:r>
      <w:r w:rsidRPr="00FF4825">
        <w:rPr>
          <w:i/>
        </w:rPr>
        <w:t>казывается</w:t>
      </w:r>
      <w:r w:rsidRPr="00FF4825">
        <w:rPr>
          <w:i/>
          <w:lang w:eastAsia="ru-RU"/>
        </w:rPr>
        <w:t xml:space="preserve"> форм</w:t>
      </w:r>
      <w:r w:rsidRPr="00FF4825">
        <w:rPr>
          <w:i/>
          <w:lang w:val="ru-RU" w:eastAsia="ru-RU"/>
        </w:rPr>
        <w:t>а</w:t>
      </w:r>
      <w:r w:rsidRPr="00FF4825">
        <w:rPr>
          <w:i/>
          <w:lang w:eastAsia="ru-RU"/>
        </w:rPr>
        <w:t xml:space="preserve"> </w:t>
      </w:r>
      <w:r w:rsidRPr="00FF4825">
        <w:rPr>
          <w:i/>
          <w:lang w:val="ru-RU" w:eastAsia="ru-RU"/>
        </w:rPr>
        <w:t>проведения промежуточной аттестации по практике</w:t>
      </w:r>
      <w:r w:rsidR="00FF4825" w:rsidRPr="00FF4825">
        <w:rPr>
          <w:i/>
          <w:lang w:val="ru-RU" w:eastAsia="ru-RU"/>
        </w:rPr>
        <w:t xml:space="preserve"> –</w:t>
      </w:r>
      <w:r w:rsidRPr="00FF4825">
        <w:rPr>
          <w:i/>
          <w:lang w:eastAsia="ru-RU"/>
        </w:rPr>
        <w:t xml:space="preserve"> условия защиты отчета и получение зачета по практике;</w:t>
      </w:r>
    </w:p>
    <w:p w:rsidR="00FF4825" w:rsidRPr="00FF4825" w:rsidRDefault="00FF4825" w:rsidP="00FF4825">
      <w:pPr>
        <w:ind w:firstLine="567"/>
        <w:jc w:val="both"/>
        <w:rPr>
          <w:i/>
        </w:rPr>
      </w:pPr>
      <w:r w:rsidRPr="00FF4825">
        <w:rPr>
          <w:i/>
          <w:lang w:val="ru-RU"/>
        </w:rPr>
        <w:t>Е</w:t>
      </w:r>
      <w:r w:rsidRPr="00FF4825">
        <w:rPr>
          <w:i/>
        </w:rPr>
        <w:t>сли практика проводится в нескольких семестрах, указать для каждого семестра:</w:t>
      </w:r>
    </w:p>
    <w:p w:rsidR="00FF4825" w:rsidRPr="00FF4825" w:rsidRDefault="00FF4825" w:rsidP="00FF4825">
      <w:pPr>
        <w:ind w:firstLine="567"/>
        <w:jc w:val="both"/>
        <w:rPr>
          <w:i/>
        </w:rPr>
      </w:pPr>
      <w:r w:rsidRPr="00FF4825">
        <w:rPr>
          <w:i/>
        </w:rPr>
        <w:t>… семестр – зачет с оценкой  в форме защиты отчета с представлением отчета и презентации (при необходимости) на бумажном носителе и (или) в электронном виде. (удалить ненужное)</w:t>
      </w:r>
    </w:p>
    <w:p w:rsidR="00FF4825" w:rsidRPr="00FF4825" w:rsidRDefault="00FF4825" w:rsidP="00FF4825">
      <w:pPr>
        <w:tabs>
          <w:tab w:val="left" w:pos="0"/>
          <w:tab w:val="right" w:leader="underscore" w:pos="9356"/>
          <w:tab w:val="right" w:leader="underscore" w:pos="9639"/>
        </w:tabs>
        <w:ind w:firstLine="567"/>
        <w:jc w:val="both"/>
        <w:rPr>
          <w:sz w:val="28"/>
        </w:rPr>
      </w:pPr>
      <w:r w:rsidRPr="00FF4825">
        <w:rPr>
          <w:sz w:val="28"/>
        </w:rPr>
        <w:t>В приложение к диплому выносится оценка за … семестр.</w:t>
      </w:r>
    </w:p>
    <w:p w:rsidR="00FF4825" w:rsidRPr="00FF4825" w:rsidRDefault="00FF4825" w:rsidP="00FF482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  <w:lang w:eastAsia="ru-RU"/>
        </w:rPr>
      </w:pPr>
      <w:r w:rsidRPr="00FF4825">
        <w:rPr>
          <w:i/>
          <w:lang w:eastAsia="ru-RU"/>
        </w:rPr>
        <w:t xml:space="preserve"> условия повторного прохождения практики или отчисления в случае ее не прохождения.</w:t>
      </w:r>
    </w:p>
    <w:p w:rsidR="00FF4825" w:rsidRPr="00FF4825" w:rsidRDefault="00FF4825" w:rsidP="00CA4F1A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2B266D" w:rsidRPr="00FF4825" w:rsidRDefault="002B266D" w:rsidP="00CA4F1A">
      <w:pPr>
        <w:ind w:firstLine="709"/>
        <w:jc w:val="both"/>
        <w:rPr>
          <w:b/>
          <w:sz w:val="28"/>
          <w:szCs w:val="28"/>
          <w:lang w:val="ru-RU"/>
        </w:rPr>
      </w:pPr>
      <w:r w:rsidRPr="00FF4825">
        <w:rPr>
          <w:b/>
          <w:sz w:val="28"/>
          <w:szCs w:val="28"/>
          <w:lang w:val="ru-RU"/>
        </w:rPr>
        <w:t xml:space="preserve">8. </w:t>
      </w:r>
      <w:r w:rsidR="00FF4825" w:rsidRPr="00FF4825">
        <w:rPr>
          <w:b/>
          <w:sz w:val="28"/>
          <w:szCs w:val="28"/>
          <w:lang w:val="ru-RU"/>
        </w:rPr>
        <w:t>Оценочные средства</w:t>
      </w:r>
    </w:p>
    <w:p w:rsidR="0043608B" w:rsidRPr="00FF4825" w:rsidRDefault="0043608B" w:rsidP="00CA4F1A">
      <w:pPr>
        <w:ind w:firstLine="709"/>
        <w:jc w:val="both"/>
        <w:rPr>
          <w:sz w:val="28"/>
        </w:rPr>
      </w:pPr>
      <w:r w:rsidRPr="00FF4825">
        <w:rPr>
          <w:sz w:val="28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 – указаны в раздел</w:t>
      </w:r>
      <w:r w:rsidRPr="00FF4825">
        <w:rPr>
          <w:sz w:val="28"/>
          <w:lang w:val="ru-RU"/>
        </w:rPr>
        <w:t>е</w:t>
      </w:r>
      <w:r w:rsidRPr="00FF4825">
        <w:rPr>
          <w:sz w:val="28"/>
        </w:rPr>
        <w:t xml:space="preserve"> </w:t>
      </w:r>
      <w:r w:rsidRPr="00FF4825">
        <w:rPr>
          <w:sz w:val="28"/>
          <w:lang w:val="ru-RU"/>
        </w:rPr>
        <w:t>4</w:t>
      </w:r>
      <w:r w:rsidRPr="00FF4825">
        <w:rPr>
          <w:sz w:val="28"/>
        </w:rPr>
        <w:t xml:space="preserve">. </w:t>
      </w:r>
    </w:p>
    <w:p w:rsidR="0043608B" w:rsidRPr="00FF4825" w:rsidRDefault="0043608B" w:rsidP="00CA4F1A">
      <w:pPr>
        <w:ind w:firstLine="709"/>
        <w:jc w:val="both"/>
        <w:rPr>
          <w:sz w:val="28"/>
          <w:lang w:val="ru-RU"/>
        </w:rPr>
      </w:pPr>
      <w:r w:rsidRPr="00FF4825">
        <w:rPr>
          <w:sz w:val="28"/>
        </w:rPr>
        <w:t>Этапы формирования и критерии оценивания сформированности компетенций - указаны в раздел</w:t>
      </w:r>
      <w:r w:rsidRPr="00FF4825">
        <w:rPr>
          <w:sz w:val="28"/>
          <w:lang w:val="ru-RU"/>
        </w:rPr>
        <w:t>е</w:t>
      </w:r>
      <w:r w:rsidRPr="00FF4825">
        <w:rPr>
          <w:sz w:val="28"/>
        </w:rPr>
        <w:t xml:space="preserve"> </w:t>
      </w:r>
      <w:r w:rsidRPr="00FF4825">
        <w:rPr>
          <w:sz w:val="28"/>
          <w:lang w:val="ru-RU"/>
        </w:rPr>
        <w:t>6</w:t>
      </w:r>
      <w:r w:rsidRPr="00FF4825">
        <w:rPr>
          <w:sz w:val="28"/>
        </w:rPr>
        <w:t xml:space="preserve">. </w:t>
      </w:r>
    </w:p>
    <w:p w:rsidR="0043608B" w:rsidRPr="00FF4825" w:rsidRDefault="0043608B" w:rsidP="00CA4F1A">
      <w:pPr>
        <w:ind w:firstLine="709"/>
        <w:jc w:val="both"/>
        <w:rPr>
          <w:sz w:val="28"/>
          <w:lang w:val="ru-RU"/>
        </w:rPr>
      </w:pPr>
      <w:r w:rsidRPr="00FF4825">
        <w:rPr>
          <w:sz w:val="28"/>
        </w:rPr>
        <w:t xml:space="preserve">Предметом оценки по практике является приобретение практического опыта. Контроль и оценка по практике проводится на основе индивидуального задания обучающегося, отзыва руководителя по практике; отчета по практике. </w:t>
      </w:r>
    </w:p>
    <w:p w:rsidR="0043608B" w:rsidRPr="00FF4825" w:rsidRDefault="0043608B" w:rsidP="00CA4F1A">
      <w:pPr>
        <w:ind w:firstLine="709"/>
        <w:jc w:val="both"/>
        <w:rPr>
          <w:sz w:val="28"/>
          <w:lang w:val="ru-RU"/>
        </w:rPr>
      </w:pPr>
      <w:r w:rsidRPr="00FF4825">
        <w:rPr>
          <w:sz w:val="28"/>
        </w:rPr>
        <w:t>Типовые задания и иные материалы, необходимые для оценки знаний, умений, характеризующих этапы формирования компетенций в процессе прохождения практики указаны в Приложении 1.</w:t>
      </w:r>
    </w:p>
    <w:p w:rsidR="0043608B" w:rsidRPr="00FF4825" w:rsidRDefault="0043608B" w:rsidP="00CA4F1A">
      <w:pPr>
        <w:ind w:firstLine="709"/>
        <w:jc w:val="both"/>
        <w:rPr>
          <w:sz w:val="28"/>
          <w:lang w:val="ru-RU"/>
        </w:rPr>
      </w:pPr>
      <w:r w:rsidRPr="00FF4825">
        <w:rPr>
          <w:sz w:val="28"/>
        </w:rPr>
        <w:t>В процессе прохождения практики руководителем по практике контролируется формирование у обучающихся соответствующих компетенций и ее составляющих.</w:t>
      </w:r>
    </w:p>
    <w:p w:rsidR="00FF4825" w:rsidRDefault="00FF4825">
      <w:pPr>
        <w:rPr>
          <w:color w:val="FF0000"/>
        </w:rPr>
      </w:pPr>
      <w:r>
        <w:rPr>
          <w:color w:val="FF0000"/>
        </w:rPr>
        <w:br w:type="page"/>
      </w:r>
    </w:p>
    <w:p w:rsidR="0043608B" w:rsidRPr="00FF4825" w:rsidRDefault="0043608B" w:rsidP="00CA4F1A">
      <w:pPr>
        <w:ind w:firstLine="709"/>
        <w:jc w:val="both"/>
        <w:rPr>
          <w:sz w:val="28"/>
          <w:lang w:val="ru-RU"/>
        </w:rPr>
      </w:pPr>
      <w:r w:rsidRPr="00FF4825">
        <w:rPr>
          <w:sz w:val="28"/>
        </w:rPr>
        <w:lastRenderedPageBreak/>
        <w:t>Виды оценочных средств, используемых для оценки сформированности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898"/>
        <w:gridCol w:w="2010"/>
        <w:gridCol w:w="1879"/>
        <w:gridCol w:w="1880"/>
      </w:tblGrid>
      <w:tr w:rsidR="005C158B" w:rsidRPr="005C158B" w:rsidTr="00F80CB1">
        <w:tc>
          <w:tcPr>
            <w:tcW w:w="1904" w:type="dxa"/>
            <w:vMerge w:val="restart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Формируемые компетенции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Индикаторы достижения компетенций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Виды оценочных средств</w:t>
            </w:r>
          </w:p>
        </w:tc>
      </w:tr>
      <w:tr w:rsidR="005C158B" w:rsidRPr="005C158B" w:rsidTr="00F80CB1">
        <w:tc>
          <w:tcPr>
            <w:tcW w:w="1904" w:type="dxa"/>
            <w:vMerge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Выполнение индивидуального задания</w:t>
            </w: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Отчет по практике</w:t>
            </w: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  <w:r w:rsidRPr="005C158B">
              <w:t>Защита отчета по практике</w:t>
            </w: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  <w:tr w:rsidR="005C158B" w:rsidRPr="005C158B" w:rsidTr="00F80CB1">
        <w:tc>
          <w:tcPr>
            <w:tcW w:w="1904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98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201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79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shd w:val="clear" w:color="auto" w:fill="auto"/>
          </w:tcPr>
          <w:p w:rsidR="0043608B" w:rsidRPr="005C158B" w:rsidRDefault="0043608B" w:rsidP="00F80CB1">
            <w:pPr>
              <w:jc w:val="center"/>
              <w:rPr>
                <w:lang w:val="ru-RU"/>
              </w:rPr>
            </w:pPr>
          </w:p>
        </w:tc>
      </w:tr>
    </w:tbl>
    <w:p w:rsidR="0043608B" w:rsidRPr="00797EDD" w:rsidRDefault="0043608B" w:rsidP="0043608B">
      <w:pPr>
        <w:spacing w:line="360" w:lineRule="auto"/>
        <w:ind w:firstLine="709"/>
        <w:jc w:val="both"/>
        <w:rPr>
          <w:color w:val="FF0000"/>
          <w:lang w:val="ru-RU"/>
        </w:rPr>
      </w:pPr>
    </w:p>
    <w:p w:rsidR="002B266D" w:rsidRPr="006D7C6A" w:rsidRDefault="002B266D" w:rsidP="005C158B">
      <w:pPr>
        <w:ind w:firstLine="709"/>
        <w:contextualSpacing/>
        <w:jc w:val="both"/>
        <w:rPr>
          <w:b/>
          <w:sz w:val="28"/>
          <w:szCs w:val="28"/>
          <w:lang w:val="ru-RU" w:eastAsia="ru-RU"/>
        </w:rPr>
      </w:pPr>
      <w:r w:rsidRPr="006D7C6A">
        <w:rPr>
          <w:b/>
          <w:sz w:val="28"/>
          <w:szCs w:val="28"/>
          <w:lang w:val="ru-RU" w:eastAsia="ru-RU"/>
        </w:rPr>
        <w:t>9</w:t>
      </w:r>
      <w:r w:rsidR="006D7C6A" w:rsidRPr="006D7C6A">
        <w:rPr>
          <w:b/>
          <w:sz w:val="28"/>
          <w:szCs w:val="28"/>
          <w:lang w:eastAsia="ru-RU"/>
        </w:rPr>
        <w:t>. Обеспечение практики</w:t>
      </w:r>
    </w:p>
    <w:p w:rsidR="0043608B" w:rsidRPr="006D7C6A" w:rsidRDefault="0043608B" w:rsidP="005C158B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6D7C6A">
        <w:rPr>
          <w:b/>
          <w:sz w:val="28"/>
          <w:szCs w:val="28"/>
          <w:lang w:eastAsia="ru-RU"/>
        </w:rPr>
        <w:t>9.1. Образовательные, научно-исследовательские и научно-производственные технологии, используемые на практике</w:t>
      </w:r>
      <w:r w:rsidR="006D7C6A" w:rsidRPr="006D7C6A">
        <w:rPr>
          <w:b/>
          <w:sz w:val="28"/>
          <w:szCs w:val="28"/>
          <w:lang w:val="ru-RU" w:eastAsia="ru-RU"/>
        </w:rPr>
        <w:t>*</w:t>
      </w:r>
    </w:p>
    <w:p w:rsidR="0043608B" w:rsidRPr="006D7C6A" w:rsidRDefault="0043608B" w:rsidP="005C158B">
      <w:pPr>
        <w:tabs>
          <w:tab w:val="left" w:pos="993"/>
        </w:tabs>
        <w:ind w:firstLine="709"/>
        <w:jc w:val="both"/>
        <w:rPr>
          <w:sz w:val="28"/>
          <w:lang w:val="ru-RU"/>
        </w:rPr>
      </w:pPr>
      <w:r w:rsidRPr="006D7C6A">
        <w:rPr>
          <w:sz w:val="28"/>
        </w:rPr>
        <w:t>Образовательные, научно-исследовательские и научно-производственные технологии, используемые на практике включают в себя: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самостоятельная работа обучающихся, в которую включается выполнение разделов практики в соответствие с индивидуальным заданием и рекомендованными источниками литературы;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сбор научной литературы по тематике индивидуального задания по практике;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сбор, обработка и систематизация практического материала;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 xml:space="preserve">обсуждение подготовленных обучающимися этапов работ по практике; 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изучение основных нормативных документов, регламентирующих деятельность предприятия;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анализ информации и интерпретация результатов;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выполнение письменных аналитических и расчетных заданий в рамках практики с использованием необходимых информационных источников (лекции, учебники, статьи в периодической печати, сайты в сети Интернет);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 xml:space="preserve">консультации руководителя практики от Университета и/или руководителя практики от организации по актуальным вопросам, возникающим у обучающихся в ходе ее выполнения; 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выполнени</w:t>
      </w:r>
      <w:r w:rsidRPr="006D7C6A">
        <w:rPr>
          <w:sz w:val="28"/>
          <w:lang w:val="ru-RU"/>
        </w:rPr>
        <w:t>е</w:t>
      </w:r>
      <w:r w:rsidRPr="006D7C6A">
        <w:rPr>
          <w:sz w:val="28"/>
        </w:rPr>
        <w:t xml:space="preserve"> заданий, подготовк</w:t>
      </w:r>
      <w:r w:rsidRPr="006D7C6A">
        <w:rPr>
          <w:sz w:val="28"/>
          <w:lang w:val="ru-RU"/>
        </w:rPr>
        <w:t>а</w:t>
      </w:r>
      <w:r w:rsidRPr="006D7C6A">
        <w:rPr>
          <w:sz w:val="28"/>
        </w:rPr>
        <w:t xml:space="preserve"> отчета по практике; 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обсуждение подготовленных обучающимися этапов работ по практике;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электронно-библиотечные системы для проведения исследований и аналитических разработок на основе изучения научной и учебно-методической литературы;</w:t>
      </w:r>
    </w:p>
    <w:p w:rsidR="0043608B" w:rsidRPr="006D7C6A" w:rsidRDefault="0043608B" w:rsidP="005C158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lang w:val="ru-RU"/>
        </w:rPr>
      </w:pPr>
      <w:r w:rsidRPr="006D7C6A">
        <w:rPr>
          <w:sz w:val="28"/>
        </w:rPr>
        <w:t>защита отчета по практике с использованием презентаций</w:t>
      </w:r>
      <w:r w:rsidRPr="006D7C6A">
        <w:rPr>
          <w:sz w:val="28"/>
          <w:lang w:val="ru-RU"/>
        </w:rPr>
        <w:t>.</w:t>
      </w:r>
    </w:p>
    <w:p w:rsidR="0043608B" w:rsidRPr="006D7C6A" w:rsidRDefault="0043608B" w:rsidP="005C15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32"/>
          <w:szCs w:val="28"/>
          <w:lang w:val="ru-RU" w:eastAsia="ru-RU"/>
        </w:rPr>
      </w:pPr>
    </w:p>
    <w:p w:rsidR="006D7C6A" w:rsidRPr="006D7C6A" w:rsidRDefault="006D7C6A" w:rsidP="005C15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1"/>
          <w:szCs w:val="21"/>
          <w:lang w:val="ru-RU" w:eastAsia="ru-RU"/>
        </w:rPr>
      </w:pPr>
      <w:r w:rsidRPr="006D7C6A">
        <w:rPr>
          <w:i/>
          <w:sz w:val="21"/>
          <w:szCs w:val="21"/>
          <w:lang w:val="ru-RU" w:eastAsia="ru-RU"/>
        </w:rPr>
        <w:t>* раздел для всех видов и типов практики</w:t>
      </w:r>
    </w:p>
    <w:p w:rsidR="00083894" w:rsidRPr="006D7C6A" w:rsidRDefault="00083894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6D7C6A">
        <w:rPr>
          <w:b/>
          <w:sz w:val="28"/>
          <w:szCs w:val="28"/>
          <w:lang w:val="ru-RU" w:eastAsia="ru-RU"/>
        </w:rPr>
        <w:lastRenderedPageBreak/>
        <w:t>9.</w:t>
      </w:r>
      <w:r w:rsidR="0043608B" w:rsidRPr="006D7C6A">
        <w:rPr>
          <w:b/>
          <w:sz w:val="28"/>
          <w:szCs w:val="28"/>
          <w:lang w:val="ru-RU" w:eastAsia="ru-RU"/>
        </w:rPr>
        <w:t>2</w:t>
      </w:r>
      <w:r w:rsidRPr="006D7C6A">
        <w:rPr>
          <w:b/>
          <w:sz w:val="28"/>
          <w:szCs w:val="28"/>
          <w:lang w:val="ru-RU" w:eastAsia="ru-RU"/>
        </w:rPr>
        <w:t xml:space="preserve">. </w:t>
      </w:r>
      <w:r w:rsidRPr="006D7C6A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6D7C6A">
        <w:rPr>
          <w:b/>
          <w:sz w:val="28"/>
          <w:szCs w:val="28"/>
          <w:lang w:val="ru-RU" w:eastAsia="ru-RU"/>
        </w:rPr>
        <w:t>Основная литература</w:t>
      </w: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6D7C6A">
        <w:rPr>
          <w:i/>
          <w:sz w:val="28"/>
          <w:szCs w:val="28"/>
          <w:lang w:val="ru-RU" w:eastAsia="ru-RU"/>
        </w:rPr>
        <w:t>Д</w:t>
      </w:r>
      <w:r w:rsidRPr="006D7C6A">
        <w:rPr>
          <w:i/>
          <w:sz w:val="28"/>
          <w:szCs w:val="28"/>
          <w:lang w:eastAsia="ru-RU"/>
        </w:rPr>
        <w:t>ля книг из ЭБС обязательно указывать режим досту</w:t>
      </w: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6D7C6A">
        <w:rPr>
          <w:b/>
          <w:sz w:val="28"/>
          <w:szCs w:val="28"/>
          <w:lang w:val="ru-RU" w:eastAsia="ru-RU"/>
        </w:rPr>
        <w:t>Дополнительная литература</w:t>
      </w: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6D7C6A">
        <w:rPr>
          <w:i/>
          <w:sz w:val="28"/>
          <w:szCs w:val="28"/>
          <w:lang w:val="ru-RU" w:eastAsia="ru-RU"/>
        </w:rPr>
        <w:t>Д</w:t>
      </w:r>
      <w:r w:rsidRPr="006D7C6A">
        <w:rPr>
          <w:i/>
          <w:sz w:val="28"/>
          <w:szCs w:val="28"/>
          <w:lang w:eastAsia="ru-RU"/>
        </w:rPr>
        <w:t>ля книг из ЭБС обязательно указывать режим досту</w:t>
      </w: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F80CB1" w:rsidRPr="006D7C6A" w:rsidRDefault="00F80CB1" w:rsidP="005C1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6D7C6A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F80CB1" w:rsidRPr="00797EDD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  <w:lang w:val="ru-RU" w:eastAsia="ru-RU"/>
        </w:rPr>
      </w:pPr>
    </w:p>
    <w:p w:rsidR="00F80CB1" w:rsidRPr="006D7C6A" w:rsidRDefault="00F80CB1" w:rsidP="00F80CB1">
      <w:pPr>
        <w:ind w:firstLine="709"/>
        <w:jc w:val="both"/>
        <w:rPr>
          <w:b/>
          <w:sz w:val="28"/>
          <w:lang w:val="ru-RU" w:eastAsia="ru-RU"/>
        </w:rPr>
      </w:pPr>
      <w:r w:rsidRPr="006D7C6A">
        <w:rPr>
          <w:b/>
          <w:sz w:val="28"/>
          <w:lang w:val="ru-RU" w:eastAsia="ru-RU"/>
        </w:rPr>
        <w:t>Перечень электронно-образовательных ресурсов</w:t>
      </w:r>
    </w:p>
    <w:p w:rsidR="00F80CB1" w:rsidRPr="006D7C6A" w:rsidRDefault="00F80CB1" w:rsidP="00F80CB1">
      <w:pPr>
        <w:ind w:firstLine="709"/>
        <w:jc w:val="both"/>
        <w:rPr>
          <w:sz w:val="28"/>
          <w:lang w:val="ru-RU" w:eastAsia="ru-RU"/>
        </w:rPr>
      </w:pPr>
      <w:r w:rsidRPr="006D7C6A">
        <w:rPr>
          <w:sz w:val="28"/>
          <w:lang w:val="ru-RU" w:eastAsia="ru-RU"/>
        </w:rPr>
        <w:t xml:space="preserve">1. Учебно-методические материалы по дисциплине </w:t>
      </w:r>
      <w:r w:rsidRPr="006D7C6A">
        <w:rPr>
          <w:i/>
          <w:sz w:val="28"/>
          <w:lang w:val="ru-RU" w:eastAsia="ru-RU"/>
        </w:rPr>
        <w:t xml:space="preserve">указывается наименование дисциплины </w:t>
      </w:r>
      <w:r w:rsidRPr="006D7C6A">
        <w:rPr>
          <w:sz w:val="28"/>
          <w:lang w:val="ru-RU" w:eastAsia="ru-RU"/>
        </w:rPr>
        <w:t xml:space="preserve">(электронный образовательный ресурс размещен в ИОС СГТУ имени Гагарина Ю.А. </w:t>
      </w:r>
      <w:hyperlink r:id="rId6" w:history="1">
        <w:r w:rsidRPr="006D7C6A">
          <w:rPr>
            <w:rStyle w:val="a7"/>
            <w:color w:val="auto"/>
            <w:sz w:val="28"/>
            <w:lang w:val="ru-RU" w:eastAsia="ru-RU"/>
          </w:rPr>
          <w:t>https://tst-dev.sstu.ru/</w:t>
        </w:r>
      </w:hyperlink>
      <w:r w:rsidRPr="006D7C6A">
        <w:rPr>
          <w:sz w:val="28"/>
          <w:lang w:val="ru-RU" w:eastAsia="ru-RU"/>
        </w:rPr>
        <w:t>)</w:t>
      </w:r>
    </w:p>
    <w:p w:rsidR="00F80CB1" w:rsidRPr="006D7C6A" w:rsidRDefault="00F80CB1" w:rsidP="00F80CB1">
      <w:pPr>
        <w:ind w:firstLine="709"/>
        <w:jc w:val="both"/>
        <w:rPr>
          <w:sz w:val="28"/>
          <w:lang w:val="ru-RU" w:eastAsia="ru-RU"/>
        </w:rPr>
      </w:pPr>
      <w:r w:rsidRPr="006D7C6A">
        <w:rPr>
          <w:sz w:val="28"/>
          <w:lang w:val="ru-RU" w:eastAsia="ru-RU"/>
        </w:rPr>
        <w:t xml:space="preserve">2. Сайт  СГТУ имени Гагарина Ю.А. </w:t>
      </w:r>
      <w:r w:rsidRPr="006D7C6A">
        <w:t xml:space="preserve"> </w:t>
      </w:r>
      <w:hyperlink r:id="rId7" w:history="1">
        <w:r w:rsidRPr="006D7C6A">
          <w:rPr>
            <w:rStyle w:val="a7"/>
            <w:color w:val="auto"/>
            <w:sz w:val="28"/>
            <w:lang w:eastAsia="ru-RU"/>
          </w:rPr>
          <w:t>https://www.sstu.ru/sveden/document/programms/</w:t>
        </w:r>
      </w:hyperlink>
    </w:p>
    <w:p w:rsidR="00F80CB1" w:rsidRPr="006D7C6A" w:rsidRDefault="00F80CB1" w:rsidP="00F80CB1">
      <w:pPr>
        <w:ind w:firstLine="709"/>
        <w:jc w:val="both"/>
        <w:rPr>
          <w:sz w:val="28"/>
          <w:lang w:val="ru-RU" w:eastAsia="ru-RU"/>
        </w:rPr>
      </w:pPr>
    </w:p>
    <w:p w:rsidR="00F80CB1" w:rsidRPr="006D7C6A" w:rsidRDefault="00F80CB1" w:rsidP="00F80CB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6D7C6A">
        <w:rPr>
          <w:b/>
          <w:bCs/>
          <w:sz w:val="28"/>
          <w:szCs w:val="28"/>
          <w:lang w:val="ru-RU"/>
        </w:rPr>
        <w:t>Электронно-библиотечные системы</w:t>
      </w:r>
    </w:p>
    <w:p w:rsidR="00F80CB1" w:rsidRPr="006D7C6A" w:rsidRDefault="00F80CB1" w:rsidP="00F80CB1">
      <w:pPr>
        <w:ind w:firstLine="709"/>
        <w:jc w:val="both"/>
        <w:rPr>
          <w:sz w:val="28"/>
          <w:lang w:val="ru-RU"/>
        </w:rPr>
      </w:pPr>
      <w:r w:rsidRPr="006D7C6A">
        <w:rPr>
          <w:sz w:val="28"/>
        </w:rPr>
        <w:t xml:space="preserve">1. «ЭБС IPRbooks», </w:t>
      </w:r>
    </w:p>
    <w:p w:rsidR="00F80CB1" w:rsidRPr="006D7C6A" w:rsidRDefault="00F80CB1" w:rsidP="00F80CB1">
      <w:pPr>
        <w:ind w:firstLine="709"/>
        <w:jc w:val="both"/>
        <w:rPr>
          <w:sz w:val="28"/>
        </w:rPr>
      </w:pPr>
      <w:r w:rsidRPr="006D7C6A">
        <w:rPr>
          <w:sz w:val="28"/>
          <w:lang w:val="ru-RU"/>
        </w:rPr>
        <w:t>2</w:t>
      </w:r>
      <w:r w:rsidRPr="006D7C6A">
        <w:rPr>
          <w:sz w:val="28"/>
        </w:rPr>
        <w:t xml:space="preserve">. ЭБС «Лань» </w:t>
      </w:r>
    </w:p>
    <w:p w:rsidR="00F80CB1" w:rsidRPr="006D7C6A" w:rsidRDefault="00F80CB1" w:rsidP="00F80CB1">
      <w:pPr>
        <w:ind w:firstLine="709"/>
        <w:jc w:val="both"/>
        <w:rPr>
          <w:sz w:val="28"/>
          <w:lang w:val="ru-RU"/>
        </w:rPr>
      </w:pPr>
      <w:r w:rsidRPr="006D7C6A">
        <w:rPr>
          <w:sz w:val="28"/>
          <w:lang w:val="ru-RU"/>
        </w:rPr>
        <w:t>3</w:t>
      </w:r>
      <w:r w:rsidRPr="006D7C6A">
        <w:rPr>
          <w:sz w:val="28"/>
        </w:rPr>
        <w:t>. «ЭБС elibrary»</w:t>
      </w:r>
    </w:p>
    <w:p w:rsidR="00F80CB1" w:rsidRPr="006D7C6A" w:rsidRDefault="00F80CB1" w:rsidP="00F80CB1">
      <w:pPr>
        <w:ind w:firstLine="709"/>
        <w:jc w:val="both"/>
        <w:rPr>
          <w:sz w:val="28"/>
          <w:lang w:val="ru-RU"/>
        </w:rPr>
      </w:pPr>
      <w:r w:rsidRPr="006D7C6A">
        <w:rPr>
          <w:sz w:val="28"/>
          <w:lang w:val="ru-RU"/>
        </w:rPr>
        <w:t xml:space="preserve">4. </w:t>
      </w:r>
      <w:r w:rsidRPr="006D7C6A">
        <w:rPr>
          <w:sz w:val="28"/>
        </w:rPr>
        <w:t xml:space="preserve">ЭБС </w:t>
      </w:r>
      <w:r w:rsidRPr="006D7C6A">
        <w:rPr>
          <w:sz w:val="28"/>
          <w:lang w:val="ru-RU"/>
        </w:rPr>
        <w:t>«</w:t>
      </w:r>
      <w:r w:rsidRPr="006D7C6A">
        <w:rPr>
          <w:sz w:val="28"/>
        </w:rPr>
        <w:t>КОНСУЛЬТАНТ СТУДЕНТА</w:t>
      </w:r>
      <w:r w:rsidRPr="006D7C6A">
        <w:rPr>
          <w:sz w:val="28"/>
          <w:lang w:val="ru-RU"/>
        </w:rPr>
        <w:t>»</w:t>
      </w:r>
    </w:p>
    <w:p w:rsidR="00F80CB1" w:rsidRPr="00797EDD" w:rsidRDefault="00F80CB1" w:rsidP="00F80CB1">
      <w:pPr>
        <w:ind w:firstLine="709"/>
        <w:jc w:val="both"/>
        <w:rPr>
          <w:b/>
          <w:bCs/>
          <w:color w:val="FF0000"/>
          <w:sz w:val="28"/>
          <w:szCs w:val="28"/>
          <w:lang w:val="ru-RU"/>
        </w:rPr>
      </w:pPr>
    </w:p>
    <w:p w:rsidR="00F80CB1" w:rsidRPr="006D7C6A" w:rsidRDefault="00F80CB1" w:rsidP="00F80CB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6D7C6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F80CB1" w:rsidRPr="00797EDD" w:rsidRDefault="00F80CB1" w:rsidP="00F80CB1">
      <w:pPr>
        <w:ind w:firstLine="709"/>
        <w:jc w:val="both"/>
        <w:rPr>
          <w:b/>
          <w:bCs/>
          <w:color w:val="FF0000"/>
          <w:sz w:val="28"/>
          <w:szCs w:val="28"/>
          <w:lang w:val="ru-RU"/>
        </w:rPr>
      </w:pPr>
    </w:p>
    <w:p w:rsidR="00F80CB1" w:rsidRPr="006D7C6A" w:rsidRDefault="00F80CB1" w:rsidP="00F80CB1">
      <w:pPr>
        <w:ind w:firstLine="709"/>
        <w:jc w:val="both"/>
        <w:rPr>
          <w:b/>
          <w:bCs/>
          <w:sz w:val="28"/>
          <w:szCs w:val="28"/>
        </w:rPr>
      </w:pPr>
      <w:r w:rsidRPr="006D7C6A">
        <w:rPr>
          <w:b/>
          <w:bCs/>
          <w:sz w:val="28"/>
          <w:szCs w:val="28"/>
        </w:rPr>
        <w:t xml:space="preserve">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F80CB1" w:rsidRPr="006D7C6A" w:rsidRDefault="00F80CB1" w:rsidP="00F80CB1">
      <w:pPr>
        <w:ind w:firstLine="709"/>
        <w:jc w:val="both"/>
        <w:rPr>
          <w:sz w:val="28"/>
          <w:szCs w:val="28"/>
        </w:rPr>
      </w:pPr>
      <w:r w:rsidRPr="006D7C6A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F80CB1" w:rsidRPr="006D7C6A" w:rsidRDefault="00F80CB1" w:rsidP="00F80CB1">
      <w:pPr>
        <w:ind w:firstLine="709"/>
        <w:jc w:val="both"/>
        <w:rPr>
          <w:i/>
          <w:sz w:val="28"/>
          <w:szCs w:val="28"/>
        </w:rPr>
      </w:pPr>
      <w:r w:rsidRPr="006D7C6A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F80CB1" w:rsidRPr="00797EDD" w:rsidRDefault="00F80CB1" w:rsidP="00F80CB1">
      <w:pPr>
        <w:pStyle w:val="Default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F80CB1" w:rsidRPr="006D7C6A" w:rsidRDefault="006D7C6A" w:rsidP="00F80CB1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val="fr-FR"/>
        </w:rPr>
      </w:pPr>
      <w:r w:rsidRPr="006D7C6A">
        <w:rPr>
          <w:rFonts w:eastAsia="Times New Roman"/>
          <w:b/>
          <w:color w:val="auto"/>
          <w:sz w:val="28"/>
          <w:szCs w:val="28"/>
        </w:rPr>
        <w:t>9.3.</w:t>
      </w:r>
      <w:r w:rsidR="00F80CB1" w:rsidRPr="006D7C6A">
        <w:rPr>
          <w:rFonts w:eastAsia="Times New Roman"/>
          <w:b/>
          <w:color w:val="auto"/>
          <w:sz w:val="28"/>
          <w:szCs w:val="28"/>
          <w:lang w:val="fr-FR"/>
        </w:rPr>
        <w:t>Информационно-справочные системы и профессиональные базы данных</w:t>
      </w:r>
    </w:p>
    <w:p w:rsidR="00F80CB1" w:rsidRPr="006D7C6A" w:rsidRDefault="00F80CB1" w:rsidP="00F80CB1">
      <w:pPr>
        <w:ind w:firstLine="709"/>
        <w:jc w:val="both"/>
        <w:rPr>
          <w:sz w:val="28"/>
          <w:szCs w:val="28"/>
        </w:rPr>
      </w:pPr>
      <w:r w:rsidRPr="006D7C6A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F80CB1" w:rsidRPr="006D7C6A" w:rsidRDefault="00F80CB1" w:rsidP="00F80CB1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F80CB1" w:rsidRPr="006D7C6A" w:rsidRDefault="00F80CB1" w:rsidP="00F80CB1">
      <w:pPr>
        <w:ind w:firstLine="709"/>
        <w:jc w:val="both"/>
        <w:rPr>
          <w:b/>
          <w:sz w:val="28"/>
          <w:lang w:val="ru-RU" w:eastAsia="ru-RU"/>
        </w:rPr>
      </w:pPr>
      <w:r w:rsidRPr="006D7C6A">
        <w:rPr>
          <w:b/>
          <w:sz w:val="28"/>
          <w:lang w:val="ru-RU" w:eastAsia="ru-RU"/>
        </w:rPr>
        <w:t>Перечень информационно-справочных систем</w:t>
      </w:r>
    </w:p>
    <w:p w:rsidR="00F80CB1" w:rsidRPr="006D7C6A" w:rsidRDefault="00F80CB1" w:rsidP="00F80CB1">
      <w:pPr>
        <w:ind w:firstLine="709"/>
        <w:jc w:val="both"/>
        <w:rPr>
          <w:b/>
          <w:sz w:val="28"/>
          <w:lang w:val="ru-RU" w:eastAsia="ru-RU"/>
        </w:rPr>
      </w:pPr>
    </w:p>
    <w:p w:rsidR="00F80CB1" w:rsidRPr="006D7C6A" w:rsidRDefault="00F80CB1" w:rsidP="00F80CB1">
      <w:pPr>
        <w:ind w:firstLine="709"/>
        <w:jc w:val="both"/>
        <w:rPr>
          <w:b/>
          <w:sz w:val="28"/>
          <w:lang w:val="ru-RU" w:eastAsia="ru-RU"/>
        </w:rPr>
      </w:pPr>
      <w:r w:rsidRPr="006D7C6A">
        <w:rPr>
          <w:b/>
          <w:sz w:val="28"/>
          <w:lang w:val="ru-RU" w:eastAsia="ru-RU"/>
        </w:rPr>
        <w:t>Перечень профессиональных баз данных</w:t>
      </w:r>
    </w:p>
    <w:p w:rsidR="00F80CB1" w:rsidRPr="006D7C6A" w:rsidRDefault="00F80CB1" w:rsidP="00F80CB1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6D7C6A">
        <w:rPr>
          <w:b/>
          <w:sz w:val="28"/>
          <w:lang w:val="ru-RU" w:eastAsia="ru-RU"/>
        </w:rPr>
        <w:lastRenderedPageBreak/>
        <w:t>Программное обеспечение</w:t>
      </w:r>
    </w:p>
    <w:p w:rsidR="00F80CB1" w:rsidRPr="006D7C6A" w:rsidRDefault="00F80CB1" w:rsidP="00F80C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7C6A">
        <w:rPr>
          <w:sz w:val="28"/>
          <w:szCs w:val="28"/>
          <w:lang w:val="ru-RU"/>
        </w:rPr>
        <w:t xml:space="preserve">Образовательный процесс по дисциплине </w:t>
      </w:r>
      <w:r w:rsidRPr="006D7C6A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 w:rsidRPr="006D7C6A">
        <w:rPr>
          <w:sz w:val="28"/>
          <w:szCs w:val="28"/>
          <w:lang w:val="ru-RU"/>
        </w:rPr>
        <w:t>(</w:t>
      </w:r>
      <w:r w:rsidRPr="006D7C6A">
        <w:rPr>
          <w:sz w:val="28"/>
          <w:szCs w:val="28"/>
        </w:rPr>
        <w:t>подлежит обновлению при необходимости).</w:t>
      </w:r>
    </w:p>
    <w:p w:rsidR="00F80CB1" w:rsidRPr="006D7C6A" w:rsidRDefault="00F80CB1" w:rsidP="00F80CB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D7C6A">
        <w:rPr>
          <w:sz w:val="28"/>
          <w:szCs w:val="28"/>
          <w:lang w:eastAsia="ru-RU"/>
        </w:rPr>
        <w:t>Лицензионное программное обеспечение</w:t>
      </w:r>
    </w:p>
    <w:p w:rsidR="00F80CB1" w:rsidRPr="006D7C6A" w:rsidRDefault="00F80CB1" w:rsidP="00F80C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F80CB1" w:rsidRPr="006D7C6A" w:rsidRDefault="00F80CB1" w:rsidP="00F80CB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D7C6A">
        <w:rPr>
          <w:sz w:val="28"/>
          <w:szCs w:val="28"/>
          <w:lang w:eastAsia="ru-RU"/>
        </w:rPr>
        <w:t>Свободно распространяемое программное обеспечение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val="ru-RU" w:eastAsia="ru-RU" w:bidi="ru-RU"/>
        </w:rPr>
      </w:pP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6D7C6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F80CB1" w:rsidRPr="00797EDD" w:rsidRDefault="00F80CB1" w:rsidP="00F80CB1">
      <w:pPr>
        <w:ind w:firstLine="709"/>
        <w:jc w:val="both"/>
        <w:rPr>
          <w:b/>
          <w:color w:val="FF0000"/>
          <w:sz w:val="28"/>
          <w:szCs w:val="28"/>
          <w:lang w:val="ru-RU" w:eastAsia="ru-RU"/>
        </w:rPr>
      </w:pPr>
    </w:p>
    <w:p w:rsidR="00F80CB1" w:rsidRPr="006D7C6A" w:rsidRDefault="006D7C6A" w:rsidP="00F80CB1">
      <w:pPr>
        <w:ind w:firstLine="709"/>
        <w:jc w:val="both"/>
        <w:rPr>
          <w:b/>
          <w:sz w:val="28"/>
          <w:lang w:eastAsia="ru-RU"/>
        </w:rPr>
      </w:pPr>
      <w:r w:rsidRPr="006D7C6A">
        <w:rPr>
          <w:b/>
          <w:sz w:val="28"/>
          <w:lang w:val="ru-RU" w:eastAsia="ru-RU"/>
        </w:rPr>
        <w:t>10.</w:t>
      </w:r>
      <w:r w:rsidR="00F80CB1" w:rsidRPr="006D7C6A">
        <w:rPr>
          <w:b/>
          <w:sz w:val="28"/>
          <w:lang w:eastAsia="ru-RU"/>
        </w:rPr>
        <w:t xml:space="preserve"> Материально-техническое обеспечение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6D7C6A">
        <w:rPr>
          <w:rFonts w:eastAsia="Courier New"/>
          <w:sz w:val="28"/>
          <w:szCs w:val="28"/>
          <w:lang w:eastAsia="ru-RU" w:bidi="ru-RU"/>
        </w:rPr>
        <w:t>Учебная аудитория для проведения промежуточной аттестации, групповых и индивидуальных консультаций, оснащенная оборудованием и техническими средствами обучения.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6D7C6A">
        <w:rPr>
          <w:rFonts w:eastAsia="Courier New"/>
          <w:sz w:val="28"/>
          <w:szCs w:val="28"/>
          <w:lang w:eastAsia="ru-RU" w:bidi="ru-RU"/>
        </w:rPr>
        <w:t>Помещения для самостоятельной работы обучающихся, оснащенные компьютерной техникой с комплектом лицензионного программного обеспечения, с возможностью подключения к сети «Интернет» и обеспечением доступа к электронной информационнообразовательной среде Университета.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6D7C6A">
        <w:rPr>
          <w:rFonts w:eastAsia="Courier New"/>
          <w:sz w:val="28"/>
          <w:szCs w:val="28"/>
          <w:lang w:eastAsia="ru-RU" w:bidi="ru-RU"/>
        </w:rPr>
        <w:t>Библиотечный фонд ФГБОУ ВО «</w:t>
      </w:r>
      <w:r w:rsidRPr="006D7C6A">
        <w:rPr>
          <w:rFonts w:eastAsia="Courier New"/>
          <w:sz w:val="28"/>
          <w:szCs w:val="28"/>
          <w:lang w:val="ru-RU" w:eastAsia="ru-RU" w:bidi="ru-RU"/>
        </w:rPr>
        <w:t>Саратовский государственный технический университет имени Гагарина Ю.А.</w:t>
      </w:r>
      <w:r w:rsidRPr="006D7C6A">
        <w:rPr>
          <w:rFonts w:eastAsia="Courier New"/>
          <w:sz w:val="28"/>
          <w:szCs w:val="28"/>
          <w:lang w:eastAsia="ru-RU" w:bidi="ru-RU"/>
        </w:rPr>
        <w:t>».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6D7C6A">
        <w:rPr>
          <w:rFonts w:eastAsia="Courier New"/>
          <w:sz w:val="28"/>
          <w:szCs w:val="28"/>
          <w:lang w:eastAsia="ru-RU" w:bidi="ru-RU"/>
        </w:rPr>
        <w:t>Материально-техническая база организации</w:t>
      </w:r>
      <w:r w:rsidRPr="006D7C6A">
        <w:rPr>
          <w:rFonts w:eastAsia="Courier New"/>
          <w:sz w:val="28"/>
          <w:szCs w:val="28"/>
          <w:lang w:val="ru-RU" w:eastAsia="ru-RU" w:bidi="ru-RU"/>
        </w:rPr>
        <w:t xml:space="preserve"> </w:t>
      </w:r>
      <w:r w:rsidRPr="006D7C6A">
        <w:rPr>
          <w:rFonts w:eastAsia="Courier New"/>
          <w:sz w:val="28"/>
          <w:szCs w:val="28"/>
          <w:lang w:eastAsia="ru-RU" w:bidi="ru-RU"/>
        </w:rPr>
        <w:t>/</w:t>
      </w:r>
      <w:r w:rsidRPr="006D7C6A">
        <w:rPr>
          <w:rFonts w:eastAsia="Courier New"/>
          <w:sz w:val="28"/>
          <w:szCs w:val="28"/>
          <w:lang w:val="ru-RU" w:eastAsia="ru-RU" w:bidi="ru-RU"/>
        </w:rPr>
        <w:t xml:space="preserve"> </w:t>
      </w:r>
      <w:r w:rsidRPr="006D7C6A">
        <w:rPr>
          <w:rFonts w:eastAsia="Courier New"/>
          <w:sz w:val="28"/>
          <w:szCs w:val="28"/>
          <w:lang w:eastAsia="ru-RU" w:bidi="ru-RU"/>
        </w:rPr>
        <w:t>предприятия, обеспечивающая проведение практики (практической подготовки), предусмотренной учебным планом и соответствующей действующим санитарным и противопожарным нормам и правилам.</w:t>
      </w:r>
    </w:p>
    <w:p w:rsidR="00F80CB1" w:rsidRPr="006D7C6A" w:rsidRDefault="00F80CB1" w:rsidP="00F80CB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</w:p>
    <w:p w:rsidR="002B266D" w:rsidRPr="006D7C6A" w:rsidRDefault="002B266D" w:rsidP="00F80CB1">
      <w:pPr>
        <w:spacing w:after="200" w:line="276" w:lineRule="auto"/>
        <w:rPr>
          <w:sz w:val="28"/>
          <w:szCs w:val="28"/>
          <w:lang w:val="ru-RU" w:eastAsia="ru-RU"/>
        </w:rPr>
      </w:pPr>
      <w:r w:rsidRPr="006D7C6A">
        <w:rPr>
          <w:sz w:val="28"/>
          <w:szCs w:val="28"/>
          <w:lang w:val="ru-RU" w:eastAsia="ru-RU"/>
        </w:rPr>
        <w:t>Рабочую п</w:t>
      </w:r>
      <w:r w:rsidRPr="006D7C6A">
        <w:rPr>
          <w:sz w:val="28"/>
          <w:szCs w:val="28"/>
          <w:lang w:eastAsia="ru-RU"/>
        </w:rPr>
        <w:t>рограмму практики составил ________ «___»______________/_________/</w:t>
      </w:r>
    </w:p>
    <w:p w:rsidR="006D7C6A" w:rsidRPr="005B3760" w:rsidRDefault="006D7C6A" w:rsidP="00F80CB1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F80CB1" w:rsidRPr="005B3760" w:rsidRDefault="00F80CB1" w:rsidP="006D7C6A">
      <w:pPr>
        <w:rPr>
          <w:b/>
          <w:sz w:val="28"/>
          <w:lang w:eastAsia="ru-RU"/>
        </w:rPr>
      </w:pPr>
      <w:r w:rsidRPr="005B3760">
        <w:rPr>
          <w:b/>
          <w:sz w:val="28"/>
          <w:lang w:eastAsia="ru-RU"/>
        </w:rPr>
        <w:t>1</w:t>
      </w:r>
      <w:r w:rsidR="006D7C6A" w:rsidRPr="005B3760">
        <w:rPr>
          <w:b/>
          <w:sz w:val="28"/>
          <w:lang w:val="ru-RU" w:eastAsia="ru-RU"/>
        </w:rPr>
        <w:t>1</w:t>
      </w:r>
      <w:r w:rsidRPr="005B3760">
        <w:rPr>
          <w:b/>
          <w:sz w:val="28"/>
          <w:lang w:eastAsia="ru-RU"/>
        </w:rPr>
        <w:t>. Дополнения и изменения в рабочей программе</w:t>
      </w:r>
    </w:p>
    <w:p w:rsidR="00F80CB1" w:rsidRPr="005B3760" w:rsidRDefault="00F80CB1" w:rsidP="006D7C6A">
      <w:pPr>
        <w:keepNext/>
        <w:overflowPunct w:val="0"/>
        <w:autoSpaceDE w:val="0"/>
        <w:autoSpaceDN w:val="0"/>
        <w:adjustRightInd w:val="0"/>
        <w:ind w:firstLine="3261"/>
        <w:textAlignment w:val="baseline"/>
        <w:outlineLvl w:val="3"/>
        <w:rPr>
          <w:sz w:val="28"/>
          <w:szCs w:val="20"/>
          <w:lang w:val="ru-RU" w:eastAsia="ru-RU"/>
        </w:rPr>
      </w:pPr>
      <w:r w:rsidRPr="005B3760">
        <w:rPr>
          <w:sz w:val="28"/>
          <w:szCs w:val="20"/>
          <w:lang w:eastAsia="ru-RU"/>
        </w:rPr>
        <w:t xml:space="preserve">Рабочая программа пересмотрена </w:t>
      </w:r>
    </w:p>
    <w:p w:rsidR="00F80CB1" w:rsidRPr="005B3760" w:rsidRDefault="00F80CB1" w:rsidP="006D7C6A">
      <w:pPr>
        <w:keepNext/>
        <w:overflowPunct w:val="0"/>
        <w:autoSpaceDE w:val="0"/>
        <w:autoSpaceDN w:val="0"/>
        <w:adjustRightInd w:val="0"/>
        <w:ind w:firstLine="3261"/>
        <w:textAlignment w:val="baseline"/>
        <w:outlineLvl w:val="3"/>
        <w:rPr>
          <w:sz w:val="28"/>
          <w:szCs w:val="20"/>
          <w:lang w:eastAsia="ru-RU"/>
        </w:rPr>
      </w:pPr>
      <w:r w:rsidRPr="005B3760">
        <w:rPr>
          <w:sz w:val="28"/>
          <w:szCs w:val="20"/>
          <w:lang w:eastAsia="ru-RU"/>
        </w:rPr>
        <w:t>на заседании кафедры</w:t>
      </w:r>
    </w:p>
    <w:p w:rsidR="00F80CB1" w:rsidRPr="005B3760" w:rsidRDefault="00F80CB1" w:rsidP="006D7C6A">
      <w:pPr>
        <w:ind w:firstLine="3261"/>
        <w:rPr>
          <w:sz w:val="28"/>
          <w:lang w:val="ru-RU" w:eastAsia="ru-RU"/>
        </w:rPr>
      </w:pPr>
      <w:r w:rsidRPr="005B3760">
        <w:rPr>
          <w:sz w:val="28"/>
          <w:lang w:eastAsia="ru-RU"/>
        </w:rPr>
        <w:t>«____»_______ 20   ___ года, протокол № ______</w:t>
      </w:r>
    </w:p>
    <w:p w:rsidR="00F80CB1" w:rsidRPr="005B3760" w:rsidRDefault="00F80CB1" w:rsidP="006D7C6A">
      <w:pPr>
        <w:ind w:firstLine="3261"/>
        <w:rPr>
          <w:sz w:val="28"/>
          <w:lang w:eastAsia="ru-RU"/>
        </w:rPr>
      </w:pPr>
      <w:r w:rsidRPr="005B3760">
        <w:rPr>
          <w:sz w:val="28"/>
          <w:lang w:eastAsia="ru-RU"/>
        </w:rPr>
        <w:t>Зав. кафедрой ____________/____________/</w:t>
      </w:r>
    </w:p>
    <w:p w:rsidR="00F80CB1" w:rsidRPr="005B3760" w:rsidRDefault="00F80CB1" w:rsidP="006D7C6A">
      <w:pPr>
        <w:ind w:firstLine="3261"/>
        <w:rPr>
          <w:sz w:val="28"/>
          <w:lang w:eastAsia="ru-RU"/>
        </w:rPr>
      </w:pPr>
    </w:p>
    <w:p w:rsidR="00F80CB1" w:rsidRPr="005B3760" w:rsidRDefault="00F80CB1" w:rsidP="006D7C6A">
      <w:pPr>
        <w:ind w:firstLine="3261"/>
        <w:rPr>
          <w:sz w:val="28"/>
          <w:lang w:val="ru-RU" w:eastAsia="ru-RU"/>
        </w:rPr>
      </w:pPr>
      <w:r w:rsidRPr="005B3760">
        <w:rPr>
          <w:sz w:val="28"/>
          <w:lang w:eastAsia="ru-RU"/>
        </w:rPr>
        <w:t>Внесенные изменения утверждены</w:t>
      </w:r>
    </w:p>
    <w:p w:rsidR="00F80CB1" w:rsidRPr="005B3760" w:rsidRDefault="00F80CB1" w:rsidP="006D7C6A">
      <w:pPr>
        <w:ind w:firstLine="3261"/>
        <w:rPr>
          <w:sz w:val="28"/>
          <w:lang w:eastAsia="ru-RU"/>
        </w:rPr>
      </w:pPr>
      <w:r w:rsidRPr="005B3760">
        <w:rPr>
          <w:sz w:val="28"/>
          <w:lang w:eastAsia="ru-RU"/>
        </w:rPr>
        <w:t xml:space="preserve"> на заседании УМКС/УМКН</w:t>
      </w:r>
    </w:p>
    <w:p w:rsidR="00F80CB1" w:rsidRPr="005B3760" w:rsidRDefault="00F80CB1" w:rsidP="006D7C6A">
      <w:pPr>
        <w:ind w:firstLine="3261"/>
        <w:rPr>
          <w:sz w:val="28"/>
          <w:lang w:eastAsia="ru-RU"/>
        </w:rPr>
      </w:pPr>
      <w:r w:rsidRPr="005B3760">
        <w:rPr>
          <w:sz w:val="28"/>
          <w:lang w:eastAsia="ru-RU"/>
        </w:rPr>
        <w:t>«_____»_________ 20  __ года, протокол № ____</w:t>
      </w:r>
    </w:p>
    <w:p w:rsidR="00F80CB1" w:rsidRPr="005B3760" w:rsidRDefault="00F80CB1" w:rsidP="006D7C6A">
      <w:pPr>
        <w:ind w:left="3261"/>
        <w:rPr>
          <w:sz w:val="28"/>
          <w:lang w:eastAsia="ru-RU"/>
        </w:rPr>
      </w:pPr>
      <w:r w:rsidRPr="005B3760">
        <w:rPr>
          <w:sz w:val="28"/>
          <w:lang w:eastAsia="ru-RU"/>
        </w:rPr>
        <w:t>Председатель УМКС/УМКН ________/______________/</w:t>
      </w:r>
    </w:p>
    <w:p w:rsidR="00F80CB1" w:rsidRPr="005B3760" w:rsidRDefault="00F80CB1" w:rsidP="00F80CB1">
      <w:pPr>
        <w:spacing w:after="200" w:line="276" w:lineRule="auto"/>
        <w:jc w:val="right"/>
        <w:rPr>
          <w:lang w:val="ru-RU"/>
        </w:rPr>
      </w:pPr>
      <w:r w:rsidRPr="005B3760">
        <w:rPr>
          <w:lang w:val="ru-RU"/>
        </w:rPr>
        <w:lastRenderedPageBreak/>
        <w:t>Приложение 1</w:t>
      </w:r>
    </w:p>
    <w:p w:rsidR="00F80CB1" w:rsidRPr="005B3760" w:rsidRDefault="00F80CB1" w:rsidP="005B3760">
      <w:pPr>
        <w:jc w:val="center"/>
        <w:rPr>
          <w:b/>
          <w:lang w:val="ru-RU"/>
        </w:rPr>
      </w:pPr>
      <w:r w:rsidRPr="005B3760">
        <w:rPr>
          <w:b/>
        </w:rPr>
        <w:t xml:space="preserve">Типовые задания, необходимые для оценки знаний, умений, характеризующих этапы формирования компетенций </w:t>
      </w:r>
      <w:r w:rsidR="005B3760">
        <w:rPr>
          <w:b/>
        </w:rPr>
        <w:t>в процессе прохождения практики</w:t>
      </w:r>
    </w:p>
    <w:p w:rsidR="00F80CB1" w:rsidRPr="005B3760" w:rsidRDefault="00F80CB1" w:rsidP="00F80CB1">
      <w:pPr>
        <w:ind w:firstLine="709"/>
        <w:jc w:val="both"/>
        <w:rPr>
          <w:lang w:val="ru-RU"/>
        </w:rPr>
      </w:pPr>
    </w:p>
    <w:p w:rsidR="005B3760" w:rsidRDefault="005B3760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  <w:r w:rsidRPr="005B3760">
        <w:rPr>
          <w:b/>
          <w:i/>
          <w:lang w:val="ru-RU"/>
        </w:rPr>
        <w:t>Т</w:t>
      </w:r>
      <w:r w:rsidRPr="005B3760">
        <w:rPr>
          <w:b/>
          <w:i/>
        </w:rPr>
        <w:t>иповые задания</w:t>
      </w:r>
    </w:p>
    <w:p w:rsidR="00F80CB1" w:rsidRPr="005B3760" w:rsidRDefault="00F80CB1" w:rsidP="00F80CB1">
      <w:pPr>
        <w:ind w:firstLine="709"/>
        <w:jc w:val="both"/>
        <w:rPr>
          <w:lang w:val="ru-RU"/>
        </w:rPr>
      </w:pPr>
    </w:p>
    <w:p w:rsidR="005B3760" w:rsidRDefault="005B3760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  <w:r w:rsidRPr="005B3760">
        <w:rPr>
          <w:b/>
          <w:i/>
          <w:lang w:val="ru-RU"/>
        </w:rPr>
        <w:t xml:space="preserve">Примерный перечень основных вопросов </w:t>
      </w: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  <w:r w:rsidRPr="005B3760">
        <w:rPr>
          <w:b/>
          <w:i/>
          <w:lang w:val="ru-RU"/>
        </w:rPr>
        <w:t xml:space="preserve">Типовые индивидуальные задания </w:t>
      </w: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</w:p>
    <w:p w:rsidR="00F80CB1" w:rsidRPr="005B3760" w:rsidRDefault="00F80CB1" w:rsidP="00F80CB1">
      <w:pPr>
        <w:ind w:firstLine="709"/>
        <w:jc w:val="both"/>
        <w:rPr>
          <w:b/>
          <w:i/>
          <w:lang w:val="ru-RU"/>
        </w:rPr>
      </w:pPr>
      <w:r w:rsidRPr="005B3760">
        <w:rPr>
          <w:b/>
          <w:i/>
          <w:lang w:val="ru-RU"/>
        </w:rPr>
        <w:t>Примерный перечень вопросов для защиты отчета</w:t>
      </w:r>
    </w:p>
    <w:sectPr w:rsidR="00F80CB1" w:rsidRPr="005B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60"/>
    <w:multiLevelType w:val="hybridMultilevel"/>
    <w:tmpl w:val="FE082CF2"/>
    <w:lvl w:ilvl="0" w:tplc="5046E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847C07"/>
    <w:multiLevelType w:val="hybridMultilevel"/>
    <w:tmpl w:val="B8009198"/>
    <w:lvl w:ilvl="0" w:tplc="5046E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7366C"/>
    <w:multiLevelType w:val="hybridMultilevel"/>
    <w:tmpl w:val="29866CF8"/>
    <w:lvl w:ilvl="0" w:tplc="504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5629D"/>
    <w:multiLevelType w:val="hybridMultilevel"/>
    <w:tmpl w:val="5C78CC96"/>
    <w:lvl w:ilvl="0" w:tplc="E226636A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520084"/>
    <w:multiLevelType w:val="hybridMultilevel"/>
    <w:tmpl w:val="E1A40404"/>
    <w:lvl w:ilvl="0" w:tplc="5046E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B75E1"/>
    <w:multiLevelType w:val="hybridMultilevel"/>
    <w:tmpl w:val="F112FD7A"/>
    <w:lvl w:ilvl="0" w:tplc="5046E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D"/>
    <w:rsid w:val="000633BA"/>
    <w:rsid w:val="00083894"/>
    <w:rsid w:val="000C35F0"/>
    <w:rsid w:val="002B266D"/>
    <w:rsid w:val="002E78EF"/>
    <w:rsid w:val="003F36ED"/>
    <w:rsid w:val="0043608B"/>
    <w:rsid w:val="004A29B1"/>
    <w:rsid w:val="00517C0D"/>
    <w:rsid w:val="005B3760"/>
    <w:rsid w:val="005C158B"/>
    <w:rsid w:val="005F4596"/>
    <w:rsid w:val="006D7C6A"/>
    <w:rsid w:val="00797EDD"/>
    <w:rsid w:val="007D766A"/>
    <w:rsid w:val="008D42FD"/>
    <w:rsid w:val="009C1035"/>
    <w:rsid w:val="00B464FD"/>
    <w:rsid w:val="00BC4409"/>
    <w:rsid w:val="00BE7704"/>
    <w:rsid w:val="00C52597"/>
    <w:rsid w:val="00CA4F1A"/>
    <w:rsid w:val="00CE2E9F"/>
    <w:rsid w:val="00EE1BF1"/>
    <w:rsid w:val="00EE5F4A"/>
    <w:rsid w:val="00F651EF"/>
    <w:rsid w:val="00F80CB1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D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266D"/>
    <w:pPr>
      <w:ind w:right="43"/>
      <w:jc w:val="both"/>
    </w:pPr>
    <w:rPr>
      <w:color w:val="000000"/>
      <w:sz w:val="28"/>
      <w:szCs w:val="20"/>
      <w:lang w:val="ru-RU" w:eastAsia="ru-RU"/>
    </w:rPr>
  </w:style>
  <w:style w:type="character" w:customStyle="1" w:styleId="a4">
    <w:name w:val="Основной текст Знак"/>
    <w:link w:val="a3"/>
    <w:uiPriority w:val="99"/>
    <w:rsid w:val="002B26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266D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customStyle="1" w:styleId="Style136">
    <w:name w:val="Style136"/>
    <w:basedOn w:val="a"/>
    <w:rsid w:val="00BC4409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BC4409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BC4409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8D42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99"/>
    <w:rsid w:val="007D76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2E9F"/>
    <w:pPr>
      <w:ind w:left="720"/>
      <w:contextualSpacing/>
    </w:pPr>
  </w:style>
  <w:style w:type="character" w:styleId="a7">
    <w:name w:val="Hyperlink"/>
    <w:uiPriority w:val="99"/>
    <w:unhideWhenUsed/>
    <w:rsid w:val="00F80CB1"/>
    <w:rPr>
      <w:color w:val="0000FF"/>
      <w:u w:val="single"/>
    </w:rPr>
  </w:style>
  <w:style w:type="paragraph" w:customStyle="1" w:styleId="Default">
    <w:name w:val="Default"/>
    <w:rsid w:val="00F80C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D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266D"/>
    <w:pPr>
      <w:ind w:right="43"/>
      <w:jc w:val="both"/>
    </w:pPr>
    <w:rPr>
      <w:color w:val="000000"/>
      <w:sz w:val="28"/>
      <w:szCs w:val="20"/>
      <w:lang w:val="ru-RU" w:eastAsia="ru-RU"/>
    </w:rPr>
  </w:style>
  <w:style w:type="character" w:customStyle="1" w:styleId="a4">
    <w:name w:val="Основной текст Знак"/>
    <w:link w:val="a3"/>
    <w:uiPriority w:val="99"/>
    <w:rsid w:val="002B26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266D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customStyle="1" w:styleId="Style136">
    <w:name w:val="Style136"/>
    <w:basedOn w:val="a"/>
    <w:rsid w:val="00BC4409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BC4409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BC4409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8D42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99"/>
    <w:rsid w:val="007D76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2E9F"/>
    <w:pPr>
      <w:ind w:left="720"/>
      <w:contextualSpacing/>
    </w:pPr>
  </w:style>
  <w:style w:type="character" w:styleId="a7">
    <w:name w:val="Hyperlink"/>
    <w:uiPriority w:val="99"/>
    <w:unhideWhenUsed/>
    <w:rsid w:val="00F80CB1"/>
    <w:rPr>
      <w:color w:val="0000FF"/>
      <w:u w:val="single"/>
    </w:rPr>
  </w:style>
  <w:style w:type="paragraph" w:customStyle="1" w:styleId="Default">
    <w:name w:val="Default"/>
    <w:rsid w:val="00F80C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stu.ru/sveden/document/program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t-dev.s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12675</CharactersWithSpaces>
  <SharedDoc>false</SharedDoc>
  <HLinks>
    <vt:vector size="12" baseType="variant"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https://www.sstu.ru/sveden/document/programms/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https://tst-dev.sstu.ru/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Наталья Вячеславовна</dc:creator>
  <cp:lastModifiedBy>Olga</cp:lastModifiedBy>
  <cp:revision>2</cp:revision>
  <dcterms:created xsi:type="dcterms:W3CDTF">2022-09-08T14:56:00Z</dcterms:created>
  <dcterms:modified xsi:type="dcterms:W3CDTF">2022-09-08T14:56:00Z</dcterms:modified>
</cp:coreProperties>
</file>